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925C" w14:textId="77777777" w:rsidR="00D04609" w:rsidRDefault="00D04609" w:rsidP="00D04609">
      <w:pPr>
        <w:spacing w:after="200" w:line="276" w:lineRule="auto"/>
        <w:jc w:val="left"/>
        <w:rPr>
          <w:rFonts w:cs="Arial"/>
          <w:color w:val="auto"/>
          <w:sz w:val="32"/>
          <w:szCs w:val="32"/>
          <w:rtl/>
          <w:lang w:bidi="ar-SY"/>
        </w:rPr>
      </w:pPr>
      <w:r w:rsidRPr="00D04609">
        <w:rPr>
          <w:rFonts w:cs="Arial"/>
          <w:color w:val="auto"/>
          <w:sz w:val="32"/>
          <w:szCs w:val="32"/>
          <w:rtl/>
          <w:lang w:bidi="ar-SA"/>
        </w:rPr>
        <w:t xml:space="preserve">الجمهورية العربية السورية   </w:t>
      </w:r>
      <w:r w:rsidRPr="00D04609">
        <w:rPr>
          <w:rFonts w:cs="Arial" w:hint="cs"/>
          <w:color w:val="auto"/>
          <w:sz w:val="32"/>
          <w:szCs w:val="32"/>
          <w:rtl/>
          <w:lang w:bidi="ar-SA"/>
        </w:rPr>
        <w:t xml:space="preserve">                                                                                            </w:t>
      </w:r>
      <w:r w:rsidRPr="00D04609">
        <w:rPr>
          <w:rFonts w:cs="Arial"/>
          <w:color w:val="auto"/>
          <w:sz w:val="32"/>
          <w:szCs w:val="32"/>
          <w:rtl/>
          <w:lang w:bidi="ar-SA"/>
        </w:rPr>
        <w:t xml:space="preserve"> وزارة التعليم العالي</w:t>
      </w:r>
      <w:r>
        <w:rPr>
          <w:bCs/>
          <w:sz w:val="32"/>
          <w:szCs w:val="32"/>
          <w:rtl/>
        </w:rPr>
        <w:t xml:space="preserve"> </w:t>
      </w:r>
    </w:p>
    <w:p w14:paraId="14929E19" w14:textId="327484DB" w:rsidR="00D04609" w:rsidRPr="00D04609" w:rsidRDefault="00D04609" w:rsidP="00D04609">
      <w:pPr>
        <w:spacing w:after="200" w:line="276" w:lineRule="auto"/>
        <w:jc w:val="center"/>
        <w:rPr>
          <w:rFonts w:cs="Arial"/>
          <w:color w:val="auto"/>
          <w:sz w:val="32"/>
          <w:szCs w:val="32"/>
          <w:rtl/>
          <w:lang w:bidi="ar-SA"/>
        </w:rPr>
      </w:pPr>
      <w:r w:rsidRPr="00D04609">
        <w:rPr>
          <w:rFonts w:cs="Arial"/>
          <w:color w:val="auto"/>
          <w:sz w:val="32"/>
          <w:szCs w:val="32"/>
          <w:rtl/>
          <w:lang w:bidi="ar-SA"/>
        </w:rPr>
        <w:t>مفردات منهاج</w:t>
      </w:r>
      <w:r w:rsidRPr="00D04609">
        <w:rPr>
          <w:rFonts w:cs="Arial" w:hint="cs"/>
          <w:color w:val="auto"/>
          <w:sz w:val="32"/>
          <w:szCs w:val="32"/>
          <w:rtl/>
          <w:lang w:bidi="ar-SA"/>
        </w:rPr>
        <w:t xml:space="preserve"> </w:t>
      </w:r>
      <w:r w:rsidRPr="00D04609">
        <w:rPr>
          <w:rFonts w:cs="Arial"/>
          <w:color w:val="auto"/>
          <w:sz w:val="32"/>
          <w:szCs w:val="32"/>
          <w:rtl/>
          <w:lang w:bidi="ar-SA"/>
        </w:rPr>
        <w:t>أدوية ولقاحات الدواجن</w:t>
      </w:r>
      <w:r w:rsidRPr="00D04609">
        <w:rPr>
          <w:rFonts w:cs="Arial" w:hint="cs"/>
          <w:color w:val="auto"/>
          <w:sz w:val="32"/>
          <w:szCs w:val="32"/>
          <w:rtl/>
          <w:lang w:bidi="ar-SA"/>
        </w:rPr>
        <w:t xml:space="preserve"> </w:t>
      </w:r>
      <w:r w:rsidRPr="00D04609">
        <w:rPr>
          <w:rFonts w:cs="Arial"/>
          <w:color w:val="auto"/>
          <w:sz w:val="32"/>
          <w:szCs w:val="32"/>
          <w:rtl/>
          <w:lang w:bidi="ar-SA"/>
        </w:rPr>
        <w:t>/اختصاص دواجن/</w:t>
      </w:r>
    </w:p>
    <w:p w14:paraId="57C7DE7A" w14:textId="77777777" w:rsidR="00D04609" w:rsidRPr="00D04609" w:rsidRDefault="00D04609" w:rsidP="00D04609">
      <w:pPr>
        <w:spacing w:after="200" w:line="276" w:lineRule="auto"/>
        <w:jc w:val="center"/>
        <w:rPr>
          <w:rFonts w:cs="Arial"/>
          <w:color w:val="auto"/>
          <w:sz w:val="32"/>
          <w:szCs w:val="32"/>
          <w:rtl/>
          <w:lang w:bidi="ar-SA"/>
        </w:rPr>
      </w:pPr>
      <w:r w:rsidRPr="00D04609">
        <w:rPr>
          <w:rFonts w:cs="Arial"/>
          <w:color w:val="auto"/>
          <w:sz w:val="32"/>
          <w:szCs w:val="32"/>
          <w:rtl/>
          <w:lang w:bidi="ar-SA"/>
        </w:rPr>
        <w:t>السنة الثانية ... المعهد التقاني للطب البيطري...حماة</w:t>
      </w:r>
    </w:p>
    <w:tbl>
      <w:tblPr>
        <w:tblStyle w:val="2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613"/>
      </w:tblGrid>
      <w:tr w:rsidR="00D04609" w:rsidRPr="00D04609" w14:paraId="320AD584" w14:textId="77777777" w:rsidTr="00D04609">
        <w:trPr>
          <w:jc w:val="center"/>
        </w:trPr>
        <w:tc>
          <w:tcPr>
            <w:tcW w:w="8613" w:type="dxa"/>
          </w:tcPr>
          <w:p w14:paraId="29AECD68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الجزء النظري :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Theoretical section</w:t>
            </w:r>
          </w:p>
        </w:tc>
      </w:tr>
      <w:tr w:rsidR="00D04609" w:rsidRPr="00D04609" w14:paraId="7FA01A97" w14:textId="77777777" w:rsidTr="00D04609">
        <w:trPr>
          <w:jc w:val="center"/>
        </w:trPr>
        <w:tc>
          <w:tcPr>
            <w:tcW w:w="8613" w:type="dxa"/>
          </w:tcPr>
          <w:p w14:paraId="64ADEE69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الفصل الأول : علم الأدوية العام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General pharmacology</w:t>
            </w:r>
          </w:p>
        </w:tc>
      </w:tr>
      <w:tr w:rsidR="00D04609" w:rsidRPr="00D04609" w14:paraId="0FFDAA7E" w14:textId="77777777" w:rsidTr="00D04609">
        <w:trPr>
          <w:jc w:val="center"/>
        </w:trPr>
        <w:tc>
          <w:tcPr>
            <w:tcW w:w="8613" w:type="dxa"/>
          </w:tcPr>
          <w:p w14:paraId="3C291B00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الفصل الثاني : الفيتامينات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Vitamins</w:t>
            </w:r>
          </w:p>
        </w:tc>
      </w:tr>
      <w:tr w:rsidR="00D04609" w:rsidRPr="00D04609" w14:paraId="4F1AF247" w14:textId="77777777" w:rsidTr="00D04609">
        <w:trPr>
          <w:jc w:val="center"/>
        </w:trPr>
        <w:tc>
          <w:tcPr>
            <w:tcW w:w="8613" w:type="dxa"/>
          </w:tcPr>
          <w:p w14:paraId="11824EEF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الهرمونات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Hormones</w:t>
            </w:r>
          </w:p>
        </w:tc>
      </w:tr>
      <w:tr w:rsidR="00D04609" w:rsidRPr="00D04609" w14:paraId="7D8C2957" w14:textId="77777777" w:rsidTr="00D04609">
        <w:trPr>
          <w:jc w:val="center"/>
        </w:trPr>
        <w:tc>
          <w:tcPr>
            <w:tcW w:w="8613" w:type="dxa"/>
          </w:tcPr>
          <w:p w14:paraId="57CD6442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الصادات الحيوية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Biological antibiotics</w:t>
            </w:r>
          </w:p>
        </w:tc>
      </w:tr>
      <w:tr w:rsidR="00D04609" w:rsidRPr="00D04609" w14:paraId="7442B8A3" w14:textId="77777777" w:rsidTr="00D04609">
        <w:trPr>
          <w:jc w:val="center"/>
        </w:trPr>
        <w:tc>
          <w:tcPr>
            <w:tcW w:w="8613" w:type="dxa"/>
          </w:tcPr>
          <w:p w14:paraId="051AE7FE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المعالجة بالكيماويات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Treatment with chemicals</w:t>
            </w:r>
          </w:p>
        </w:tc>
      </w:tr>
      <w:tr w:rsidR="00D04609" w:rsidRPr="00D04609" w14:paraId="56C21B57" w14:textId="77777777" w:rsidTr="00D04609">
        <w:trPr>
          <w:jc w:val="center"/>
        </w:trPr>
        <w:tc>
          <w:tcPr>
            <w:tcW w:w="8613" w:type="dxa"/>
          </w:tcPr>
          <w:p w14:paraId="3EB23C5A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مضادات الديدان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Anti-worms</w:t>
            </w:r>
          </w:p>
        </w:tc>
      </w:tr>
      <w:tr w:rsidR="00D04609" w:rsidRPr="00D04609" w14:paraId="5E9019EF" w14:textId="77777777" w:rsidTr="00D04609">
        <w:trPr>
          <w:jc w:val="center"/>
        </w:trPr>
        <w:tc>
          <w:tcPr>
            <w:tcW w:w="8613" w:type="dxa"/>
          </w:tcPr>
          <w:p w14:paraId="6F9FBFDB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Y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الفصل الثالث: المناعة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–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Immunology</w:t>
            </w:r>
          </w:p>
        </w:tc>
      </w:tr>
      <w:tr w:rsidR="00D04609" w:rsidRPr="00D04609" w14:paraId="0209BBFF" w14:textId="77777777" w:rsidTr="00D04609">
        <w:trPr>
          <w:jc w:val="center"/>
        </w:trPr>
        <w:tc>
          <w:tcPr>
            <w:tcW w:w="8613" w:type="dxa"/>
          </w:tcPr>
          <w:p w14:paraId="593FDCE2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اللقاحات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Vaccines</w:t>
            </w:r>
          </w:p>
        </w:tc>
      </w:tr>
      <w:tr w:rsidR="00D04609" w:rsidRPr="00D04609" w14:paraId="5988F900" w14:textId="77777777" w:rsidTr="00D04609">
        <w:trPr>
          <w:jc w:val="center"/>
        </w:trPr>
        <w:tc>
          <w:tcPr>
            <w:tcW w:w="8613" w:type="dxa"/>
          </w:tcPr>
          <w:p w14:paraId="4A7DDCB5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Y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المستضدات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Antigens</w:t>
            </w:r>
          </w:p>
        </w:tc>
      </w:tr>
      <w:tr w:rsidR="00D04609" w:rsidRPr="00D04609" w14:paraId="0CE9A333" w14:textId="77777777" w:rsidTr="00D04609">
        <w:trPr>
          <w:jc w:val="center"/>
        </w:trPr>
        <w:tc>
          <w:tcPr>
            <w:tcW w:w="8613" w:type="dxa"/>
          </w:tcPr>
          <w:p w14:paraId="76C55F65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Y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الأضداد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Antibodies</w:t>
            </w:r>
          </w:p>
        </w:tc>
      </w:tr>
      <w:tr w:rsidR="00D04609" w:rsidRPr="00D04609" w14:paraId="35B8DA7B" w14:textId="77777777" w:rsidTr="00D04609">
        <w:trPr>
          <w:jc w:val="center"/>
        </w:trPr>
        <w:tc>
          <w:tcPr>
            <w:tcW w:w="8613" w:type="dxa"/>
          </w:tcPr>
          <w:p w14:paraId="7A269897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الجزء العملي :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Practical section</w:t>
            </w:r>
          </w:p>
        </w:tc>
      </w:tr>
      <w:tr w:rsidR="00D04609" w:rsidRPr="00D04609" w14:paraId="68A7A850" w14:textId="77777777" w:rsidTr="00D04609">
        <w:trPr>
          <w:jc w:val="center"/>
        </w:trPr>
        <w:tc>
          <w:tcPr>
            <w:tcW w:w="8613" w:type="dxa"/>
          </w:tcPr>
          <w:p w14:paraId="0FA283D1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الجلسة الأولى : مصادر الأدوية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Drug resources</w:t>
            </w:r>
          </w:p>
        </w:tc>
      </w:tr>
      <w:tr w:rsidR="00D04609" w:rsidRPr="00D04609" w14:paraId="1CEE91DB" w14:textId="77777777" w:rsidTr="00D04609">
        <w:trPr>
          <w:jc w:val="center"/>
        </w:trPr>
        <w:tc>
          <w:tcPr>
            <w:tcW w:w="8613" w:type="dxa"/>
          </w:tcPr>
          <w:p w14:paraId="02F0F888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الجلسة الثانية : الأشكال الصيدلانية للأدوية . -</w:t>
            </w:r>
          </w:p>
          <w:p w14:paraId="717B295C" w14:textId="77777777" w:rsidR="00D04609" w:rsidRPr="00D04609" w:rsidRDefault="00D04609" w:rsidP="00D04609">
            <w:pPr>
              <w:spacing w:after="200" w:line="276" w:lineRule="auto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Pharmaceutical forms of drugs</w:t>
            </w:r>
          </w:p>
        </w:tc>
      </w:tr>
      <w:tr w:rsidR="00D04609" w:rsidRPr="00D04609" w14:paraId="191C534D" w14:textId="77777777" w:rsidTr="00D04609">
        <w:trPr>
          <w:jc w:val="center"/>
        </w:trPr>
        <w:tc>
          <w:tcPr>
            <w:tcW w:w="8613" w:type="dxa"/>
          </w:tcPr>
          <w:p w14:paraId="075E4A77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الجلسة الثالثة : طرق اعطاء الأدوية واللقاحات . -</w:t>
            </w:r>
          </w:p>
          <w:p w14:paraId="475B6AC8" w14:textId="77777777" w:rsidR="00D04609" w:rsidRPr="00D04609" w:rsidRDefault="00D04609" w:rsidP="00D04609">
            <w:pPr>
              <w:spacing w:after="200" w:line="276" w:lineRule="auto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Methods of medication and vaccination</w:t>
            </w:r>
          </w:p>
        </w:tc>
      </w:tr>
      <w:tr w:rsidR="00D04609" w:rsidRPr="00D04609" w14:paraId="59A616E9" w14:textId="77777777" w:rsidTr="00D04609">
        <w:trPr>
          <w:jc w:val="center"/>
        </w:trPr>
        <w:tc>
          <w:tcPr>
            <w:tcW w:w="8613" w:type="dxa"/>
          </w:tcPr>
          <w:p w14:paraId="6EB45FE0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الجلسة الرابعة : العوامل المؤثرة على الجرعة الدوائية . -</w:t>
            </w:r>
          </w:p>
          <w:p w14:paraId="18CF0957" w14:textId="77777777" w:rsidR="00D04609" w:rsidRPr="00D04609" w:rsidRDefault="00D04609" w:rsidP="00D04609">
            <w:pPr>
              <w:spacing w:after="200" w:line="276" w:lineRule="auto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Factors affecting the dose</w:t>
            </w:r>
          </w:p>
        </w:tc>
      </w:tr>
      <w:tr w:rsidR="00D04609" w:rsidRPr="00D04609" w14:paraId="7FD7ADF7" w14:textId="77777777" w:rsidTr="00D04609">
        <w:trPr>
          <w:jc w:val="center"/>
        </w:trPr>
        <w:tc>
          <w:tcPr>
            <w:tcW w:w="8613" w:type="dxa"/>
          </w:tcPr>
          <w:p w14:paraId="53C9CD59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lastRenderedPageBreak/>
              <w:t>الجلسة الخامسة : المقاييس والأوزان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Measures and weights</w:t>
            </w:r>
          </w:p>
        </w:tc>
      </w:tr>
      <w:tr w:rsidR="00D04609" w:rsidRPr="00D04609" w14:paraId="137C5593" w14:textId="77777777" w:rsidTr="00D04609">
        <w:trPr>
          <w:jc w:val="center"/>
        </w:trPr>
        <w:tc>
          <w:tcPr>
            <w:tcW w:w="8613" w:type="dxa"/>
          </w:tcPr>
          <w:p w14:paraId="1039C662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Y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الجلسة السادسة : الوصفات الطبية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Prescriptions</w:t>
            </w:r>
          </w:p>
        </w:tc>
      </w:tr>
      <w:tr w:rsidR="00D04609" w:rsidRPr="00D04609" w14:paraId="60513D28" w14:textId="77777777" w:rsidTr="00D04609">
        <w:trPr>
          <w:jc w:val="center"/>
        </w:trPr>
        <w:tc>
          <w:tcPr>
            <w:tcW w:w="8613" w:type="dxa"/>
          </w:tcPr>
          <w:p w14:paraId="23EBB62E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الجلسة السابعة : تنافر وتآزر الأدوية . -</w:t>
            </w:r>
          </w:p>
          <w:p w14:paraId="24B8CB05" w14:textId="77777777" w:rsidR="00D04609" w:rsidRPr="00D04609" w:rsidRDefault="00D04609" w:rsidP="00D04609">
            <w:pPr>
              <w:spacing w:after="200" w:line="276" w:lineRule="auto"/>
              <w:rPr>
                <w:rFonts w:cs="Arial"/>
                <w:color w:val="auto"/>
                <w:sz w:val="32"/>
                <w:szCs w:val="32"/>
                <w:rtl/>
                <w:lang w:bidi="ar-SY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Synergy and antagonism of drugs</w:t>
            </w:r>
          </w:p>
        </w:tc>
      </w:tr>
      <w:tr w:rsidR="00D04609" w:rsidRPr="00D04609" w14:paraId="5A8D62E8" w14:textId="77777777" w:rsidTr="00D04609">
        <w:trPr>
          <w:jc w:val="center"/>
        </w:trPr>
        <w:tc>
          <w:tcPr>
            <w:tcW w:w="8613" w:type="dxa"/>
          </w:tcPr>
          <w:p w14:paraId="27A4062B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الجلسة الثامنة : علم الجرعات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Science of doses</w:t>
            </w:r>
          </w:p>
        </w:tc>
      </w:tr>
      <w:tr w:rsidR="00D04609" w:rsidRPr="00D04609" w14:paraId="25D4876F" w14:textId="77777777" w:rsidTr="00D04609">
        <w:trPr>
          <w:jc w:val="center"/>
        </w:trPr>
        <w:tc>
          <w:tcPr>
            <w:tcW w:w="8613" w:type="dxa"/>
          </w:tcPr>
          <w:p w14:paraId="7D183C76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الجلسة التاسعة : المطهرات والمعقمات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Antiseptics and disinfectants</w:t>
            </w:r>
          </w:p>
        </w:tc>
      </w:tr>
      <w:tr w:rsidR="00D04609" w:rsidRPr="00D04609" w14:paraId="7B7F6468" w14:textId="77777777" w:rsidTr="00D04609">
        <w:trPr>
          <w:jc w:val="center"/>
        </w:trPr>
        <w:tc>
          <w:tcPr>
            <w:tcW w:w="8613" w:type="dxa"/>
          </w:tcPr>
          <w:p w14:paraId="655C7DDF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الجلسة العاشرة : نماذج عن الأدوية التجارية . -</w:t>
            </w:r>
          </w:p>
          <w:p w14:paraId="2855B7F8" w14:textId="77777777" w:rsidR="00D04609" w:rsidRPr="00D04609" w:rsidRDefault="00D04609" w:rsidP="00D04609">
            <w:pPr>
              <w:spacing w:after="200" w:line="276" w:lineRule="auto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Types of commercial drugs</w:t>
            </w:r>
          </w:p>
        </w:tc>
      </w:tr>
      <w:tr w:rsidR="00D04609" w:rsidRPr="00D04609" w14:paraId="4F983C3B" w14:textId="77777777" w:rsidTr="00D04609">
        <w:trPr>
          <w:jc w:val="center"/>
        </w:trPr>
        <w:tc>
          <w:tcPr>
            <w:tcW w:w="8613" w:type="dxa"/>
          </w:tcPr>
          <w:p w14:paraId="613BD647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الجلسة الحاديةعشر: الطرق المتبعة في انتاج اللقاحات -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Most important viral and bacteriological vaccines used for poultry</w:t>
            </w:r>
          </w:p>
        </w:tc>
      </w:tr>
    </w:tbl>
    <w:p w14:paraId="1EDF08FD" w14:textId="77777777" w:rsidR="00D04609" w:rsidRDefault="00D04609" w:rsidP="00D04609">
      <w:pPr>
        <w:spacing w:after="200" w:line="276" w:lineRule="auto"/>
        <w:jc w:val="center"/>
        <w:rPr>
          <w:rFonts w:cs="Arial"/>
          <w:color w:val="auto"/>
          <w:sz w:val="32"/>
          <w:szCs w:val="32"/>
          <w:rtl/>
          <w:lang w:bidi="ar-SY"/>
        </w:rPr>
      </w:pPr>
    </w:p>
    <w:p w14:paraId="163AD6DD" w14:textId="77777777" w:rsidR="000D3121" w:rsidRDefault="000D3121">
      <w:pPr>
        <w:bidi w:val="0"/>
        <w:spacing w:after="200" w:line="276" w:lineRule="auto"/>
        <w:ind w:left="794" w:right="737"/>
        <w:jc w:val="left"/>
        <w:rPr>
          <w:rFonts w:cs="Arial"/>
          <w:color w:val="auto"/>
          <w:sz w:val="32"/>
          <w:szCs w:val="32"/>
          <w:rtl/>
          <w:lang w:bidi="ar-SY"/>
        </w:rPr>
      </w:pPr>
      <w:r>
        <w:rPr>
          <w:rFonts w:cs="Arial"/>
          <w:color w:val="auto"/>
          <w:sz w:val="32"/>
          <w:szCs w:val="32"/>
          <w:rtl/>
          <w:lang w:bidi="ar-SY"/>
        </w:rPr>
        <w:br w:type="page"/>
      </w:r>
    </w:p>
    <w:p w14:paraId="0267F62B" w14:textId="77777777" w:rsidR="000D3121" w:rsidRDefault="000D3121" w:rsidP="000D3121">
      <w:pPr>
        <w:pStyle w:val="a4"/>
        <w:rPr>
          <w:rFonts w:hint="cs"/>
          <w:b/>
          <w:bCs/>
          <w:sz w:val="34"/>
          <w:szCs w:val="34"/>
          <w:rtl/>
        </w:rPr>
      </w:pPr>
      <w:r>
        <w:rPr>
          <w:rFonts w:cs="Arial"/>
          <w:sz w:val="32"/>
          <w:szCs w:val="32"/>
          <w:rtl/>
          <w:lang w:bidi="ar-SY"/>
        </w:rPr>
        <w:lastRenderedPageBreak/>
        <w:br w:type="page"/>
      </w:r>
      <w:r>
        <w:rPr>
          <w:rFonts w:hint="cs"/>
          <w:b/>
          <w:bCs/>
          <w:sz w:val="34"/>
          <w:szCs w:val="34"/>
          <w:rtl/>
        </w:rPr>
        <w:lastRenderedPageBreak/>
        <w:t xml:space="preserve">مفردات منهاج </w:t>
      </w:r>
      <w:r w:rsidRPr="00B66D3F">
        <w:rPr>
          <w:rFonts w:hint="cs"/>
          <w:b/>
          <w:bCs/>
          <w:sz w:val="34"/>
          <w:szCs w:val="34"/>
          <w:rtl/>
        </w:rPr>
        <w:t xml:space="preserve">علم تشريح الدواجن </w:t>
      </w:r>
    </w:p>
    <w:p w14:paraId="695B7635" w14:textId="77777777" w:rsidR="000D3121" w:rsidRDefault="000D3121" w:rsidP="000D3121">
      <w:pPr>
        <w:pStyle w:val="a4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السنة الثانية ... اختصاص الدواجن ... المعهد التقاني للطب البيطري .. حماه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0D3121" w:rsidRPr="00CB2494" w14:paraId="53CFE250" w14:textId="77777777" w:rsidTr="00565461">
        <w:tc>
          <w:tcPr>
            <w:tcW w:w="9622" w:type="dxa"/>
            <w:shd w:val="clear" w:color="auto" w:fill="auto"/>
          </w:tcPr>
          <w:p w14:paraId="74D2BDFF" w14:textId="77777777" w:rsidR="000D3121" w:rsidRPr="00CB2494" w:rsidRDefault="000D3121" w:rsidP="00565461">
            <w:pPr>
              <w:pStyle w:val="a4"/>
              <w:jc w:val="left"/>
              <w:rPr>
                <w:rFonts w:hint="cs"/>
                <w:b/>
                <w:bCs/>
                <w:rtl/>
              </w:rPr>
            </w:pPr>
            <w:r w:rsidRPr="00CB2494">
              <w:rPr>
                <w:rFonts w:hint="cs"/>
                <w:b/>
                <w:bCs/>
                <w:rtl/>
              </w:rPr>
              <w:t>الجزء النظري :</w:t>
            </w:r>
            <w:r>
              <w:rPr>
                <w:b/>
                <w:bCs/>
              </w:rPr>
              <w:t xml:space="preserve">theoretical section                                                                                  </w:t>
            </w:r>
          </w:p>
        </w:tc>
      </w:tr>
      <w:tr w:rsidR="000D3121" w:rsidRPr="00CB2494" w14:paraId="07C9AE14" w14:textId="77777777" w:rsidTr="00565461">
        <w:tc>
          <w:tcPr>
            <w:tcW w:w="9622" w:type="dxa"/>
            <w:shd w:val="clear" w:color="auto" w:fill="auto"/>
          </w:tcPr>
          <w:p w14:paraId="6929E882" w14:textId="77777777" w:rsidR="000D3121" w:rsidRPr="00CB2494" w:rsidRDefault="000D3121" w:rsidP="00565461">
            <w:pPr>
              <w:pStyle w:val="a4"/>
              <w:spacing w:before="240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الأول </w:t>
            </w:r>
            <w:r>
              <w:rPr>
                <w:b/>
                <w:bCs/>
              </w:rPr>
              <w:t>:</w:t>
            </w:r>
            <w:r w:rsidRPr="00CB2494">
              <w:rPr>
                <w:rFonts w:hint="cs"/>
                <w:b/>
                <w:bCs/>
                <w:rtl/>
              </w:rPr>
              <w:t xml:space="preserve"> الشكل الخارجي للطيو</w:t>
            </w:r>
            <w:r>
              <w:rPr>
                <w:rFonts w:hint="cs"/>
                <w:b/>
                <w:bCs/>
                <w:rtl/>
              </w:rPr>
              <w:t>ر</w:t>
            </w:r>
            <w:r w:rsidRPr="00CB249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</w:t>
            </w:r>
            <w:r w:rsidRPr="00CB2494">
              <w:rPr>
                <w:b/>
                <w:bCs/>
                <w:lang w:bidi="ar-SY"/>
              </w:rPr>
              <w:t xml:space="preserve">                              </w:t>
            </w:r>
            <w:r>
              <w:rPr>
                <w:b/>
                <w:bCs/>
                <w:lang w:bidi="ar-SY"/>
              </w:rPr>
              <w:t xml:space="preserve">outer appearance of birds (fowls) </w:t>
            </w:r>
          </w:p>
        </w:tc>
      </w:tr>
      <w:tr w:rsidR="000D3121" w:rsidRPr="00CB2494" w14:paraId="19355168" w14:textId="77777777" w:rsidTr="00565461">
        <w:tc>
          <w:tcPr>
            <w:tcW w:w="9622" w:type="dxa"/>
            <w:shd w:val="clear" w:color="auto" w:fill="auto"/>
          </w:tcPr>
          <w:p w14:paraId="5F27E97D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الثاني :         الهيكل العظمي عند الطيور </w:t>
            </w:r>
            <w:r w:rsidRPr="00CB2494">
              <w:rPr>
                <w:b/>
                <w:bCs/>
                <w:lang w:bidi="ar-SY"/>
              </w:rPr>
              <w:t xml:space="preserve">Skeletal  system                               </w:t>
            </w:r>
          </w:p>
        </w:tc>
      </w:tr>
      <w:tr w:rsidR="000D3121" w:rsidRPr="00CB2494" w14:paraId="3D5E5957" w14:textId="77777777" w:rsidTr="00565461">
        <w:tc>
          <w:tcPr>
            <w:tcW w:w="9622" w:type="dxa"/>
            <w:shd w:val="clear" w:color="auto" w:fill="auto"/>
          </w:tcPr>
          <w:p w14:paraId="2D80B2F6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الثالث:        الجهاز الهضمي عند الطيور </w:t>
            </w:r>
            <w:r w:rsidRPr="00CB2494">
              <w:rPr>
                <w:b/>
                <w:bCs/>
                <w:lang w:bidi="ar-SY"/>
              </w:rPr>
              <w:t xml:space="preserve">Digestive  system                              </w:t>
            </w:r>
          </w:p>
        </w:tc>
      </w:tr>
      <w:tr w:rsidR="000D3121" w:rsidRPr="00CB2494" w14:paraId="075C91F9" w14:textId="77777777" w:rsidTr="00565461">
        <w:tc>
          <w:tcPr>
            <w:tcW w:w="9622" w:type="dxa"/>
            <w:shd w:val="clear" w:color="auto" w:fill="auto"/>
          </w:tcPr>
          <w:p w14:paraId="67962D81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الرابع :        الجهاز التنفسي عند الطيور </w:t>
            </w:r>
            <w:r w:rsidRPr="00CB2494">
              <w:rPr>
                <w:b/>
                <w:bCs/>
                <w:lang w:bidi="ar-SY"/>
              </w:rPr>
              <w:t xml:space="preserve">Respiratory   system                       </w:t>
            </w:r>
          </w:p>
        </w:tc>
      </w:tr>
      <w:tr w:rsidR="000D3121" w:rsidRPr="00CB2494" w14:paraId="34A5A839" w14:textId="77777777" w:rsidTr="00565461">
        <w:tc>
          <w:tcPr>
            <w:tcW w:w="9622" w:type="dxa"/>
            <w:shd w:val="clear" w:color="auto" w:fill="auto"/>
          </w:tcPr>
          <w:p w14:paraId="0558A459" w14:textId="77777777" w:rsidR="000D3121" w:rsidRPr="00CB2494" w:rsidRDefault="000D3121" w:rsidP="00565461">
            <w:pPr>
              <w:pStyle w:val="a4"/>
              <w:jc w:val="left"/>
              <w:rPr>
                <w:rFonts w:hint="cs"/>
                <w:b/>
                <w:bCs/>
                <w:rtl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>الفصل الخامس :      الجهاز التناسلي الأنثوي عند الطيور</w:t>
            </w:r>
            <w:r w:rsidRPr="00CB2494">
              <w:rPr>
                <w:b/>
                <w:bCs/>
                <w:lang w:bidi="ar-SY"/>
              </w:rPr>
              <w:t xml:space="preserve">Female reproductive system   </w:t>
            </w:r>
          </w:p>
        </w:tc>
      </w:tr>
      <w:tr w:rsidR="000D3121" w:rsidRPr="00CB2494" w14:paraId="1A0BC635" w14:textId="77777777" w:rsidTr="00565461">
        <w:tc>
          <w:tcPr>
            <w:tcW w:w="9622" w:type="dxa"/>
            <w:shd w:val="clear" w:color="auto" w:fill="auto"/>
          </w:tcPr>
          <w:p w14:paraId="52336DE5" w14:textId="77777777" w:rsidR="000D3121" w:rsidRPr="00CB2494" w:rsidRDefault="000D3121" w:rsidP="00565461">
            <w:pPr>
              <w:pStyle w:val="a4"/>
              <w:jc w:val="left"/>
              <w:rPr>
                <w:rFonts w:hint="cs"/>
                <w:b/>
                <w:bCs/>
                <w:rtl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السادس:      الجهاز التناسلي الذكري عند الطيور </w:t>
            </w:r>
            <w:r w:rsidRPr="00CB2494">
              <w:rPr>
                <w:b/>
                <w:bCs/>
                <w:lang w:bidi="ar-SY"/>
              </w:rPr>
              <w:t xml:space="preserve">Male reproductive system      </w:t>
            </w:r>
          </w:p>
        </w:tc>
      </w:tr>
      <w:tr w:rsidR="000D3121" w:rsidRPr="00CB2494" w14:paraId="60BD5DFC" w14:textId="77777777" w:rsidTr="00565461">
        <w:tc>
          <w:tcPr>
            <w:tcW w:w="9622" w:type="dxa"/>
            <w:shd w:val="clear" w:color="auto" w:fill="auto"/>
          </w:tcPr>
          <w:p w14:paraId="50BF94D4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السابع :       الجهاز الاطراحي عند الطيور </w:t>
            </w:r>
            <w:r w:rsidRPr="00CB2494">
              <w:rPr>
                <w:b/>
                <w:bCs/>
                <w:lang w:bidi="ar-SY"/>
              </w:rPr>
              <w:t xml:space="preserve">Urinary system                              </w:t>
            </w:r>
          </w:p>
        </w:tc>
      </w:tr>
      <w:tr w:rsidR="000D3121" w:rsidRPr="00CB2494" w14:paraId="2506F6EF" w14:textId="77777777" w:rsidTr="00565461">
        <w:tc>
          <w:tcPr>
            <w:tcW w:w="9622" w:type="dxa"/>
            <w:shd w:val="clear" w:color="auto" w:fill="auto"/>
          </w:tcPr>
          <w:p w14:paraId="5BCB65A3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الثامن:        الجهاز العضلي عند الطيور </w:t>
            </w:r>
            <w:r w:rsidRPr="00CB2494">
              <w:rPr>
                <w:b/>
                <w:bCs/>
                <w:lang w:bidi="ar-SY"/>
              </w:rPr>
              <w:t xml:space="preserve">Muscular  system                             </w:t>
            </w:r>
          </w:p>
        </w:tc>
      </w:tr>
      <w:tr w:rsidR="000D3121" w:rsidRPr="00CB2494" w14:paraId="6FC17181" w14:textId="77777777" w:rsidTr="00565461">
        <w:tc>
          <w:tcPr>
            <w:tcW w:w="9622" w:type="dxa"/>
            <w:shd w:val="clear" w:color="auto" w:fill="auto"/>
          </w:tcPr>
          <w:p w14:paraId="173BE4B3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التاسع:        الجهاز الدوراني عند الطيور </w:t>
            </w:r>
            <w:r w:rsidRPr="00CB2494">
              <w:rPr>
                <w:b/>
                <w:bCs/>
                <w:lang w:bidi="ar-SY"/>
              </w:rPr>
              <w:t xml:space="preserve">Circulatory  system                            </w:t>
            </w:r>
          </w:p>
        </w:tc>
      </w:tr>
      <w:tr w:rsidR="000D3121" w:rsidRPr="00CB2494" w14:paraId="1E25D5AB" w14:textId="77777777" w:rsidTr="00565461">
        <w:tc>
          <w:tcPr>
            <w:tcW w:w="9622" w:type="dxa"/>
            <w:shd w:val="clear" w:color="auto" w:fill="auto"/>
          </w:tcPr>
          <w:p w14:paraId="6B2C50D4" w14:textId="77777777" w:rsidR="000D3121" w:rsidRPr="00CB2494" w:rsidRDefault="000D3121" w:rsidP="00565461">
            <w:pPr>
              <w:pStyle w:val="a4"/>
              <w:jc w:val="left"/>
              <w:rPr>
                <w:b/>
                <w:bCs/>
                <w:lang w:bidi="ar-SY"/>
              </w:rPr>
            </w:pPr>
            <w:r w:rsidRPr="00CB2494">
              <w:rPr>
                <w:rFonts w:hint="cs"/>
                <w:b/>
                <w:bCs/>
                <w:rtl/>
              </w:rPr>
              <w:t xml:space="preserve">الفصل العاشر : الجهاز العصبي عند الطيور  </w:t>
            </w:r>
            <w:r w:rsidRPr="00CB2494">
              <w:rPr>
                <w:b/>
                <w:bCs/>
                <w:lang w:bidi="ar-SY"/>
              </w:rPr>
              <w:t xml:space="preserve">Nervous  system                                  </w:t>
            </w:r>
          </w:p>
        </w:tc>
      </w:tr>
    </w:tbl>
    <w:p w14:paraId="2C82D651" w14:textId="77777777" w:rsidR="000D3121" w:rsidRPr="00CB2494" w:rsidRDefault="000D3121" w:rsidP="000D3121">
      <w:pPr>
        <w:rPr>
          <w:rFonts w:hint="cs"/>
          <w:sz w:val="28"/>
          <w:szCs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0D3121" w:rsidRPr="00CB2494" w14:paraId="5AB670CD" w14:textId="77777777" w:rsidTr="00565461">
        <w:tc>
          <w:tcPr>
            <w:tcW w:w="9622" w:type="dxa"/>
            <w:shd w:val="clear" w:color="auto" w:fill="auto"/>
          </w:tcPr>
          <w:p w14:paraId="3264A90F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الجزء العملي :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practical section                                                                                      </w:t>
            </w:r>
          </w:p>
        </w:tc>
      </w:tr>
      <w:tr w:rsidR="000D3121" w:rsidRPr="00CB2494" w14:paraId="6C0DE2A7" w14:textId="77777777" w:rsidTr="00565461">
        <w:tc>
          <w:tcPr>
            <w:tcW w:w="9622" w:type="dxa"/>
            <w:shd w:val="clear" w:color="auto" w:fill="auto"/>
          </w:tcPr>
          <w:p w14:paraId="241245D6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العملية الأولى :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  <w:t xml:space="preserve">- طرق ذبح الطيور.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Methods slaughtering birds                              </w:t>
            </w:r>
          </w:p>
        </w:tc>
      </w:tr>
      <w:tr w:rsidR="000D3121" w:rsidRPr="00CB2494" w14:paraId="5149C0B1" w14:textId="77777777" w:rsidTr="00565461">
        <w:tc>
          <w:tcPr>
            <w:tcW w:w="9622" w:type="dxa"/>
            <w:shd w:val="clear" w:color="auto" w:fill="auto"/>
          </w:tcPr>
          <w:p w14:paraId="6BBD1E8C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</w:pP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الجلسة العملية الثانية :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  <w:t xml:space="preserve">- تشريح الهيكل العظمي للطيور.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Skeleton anatomy                               </w:t>
            </w:r>
          </w:p>
        </w:tc>
      </w:tr>
      <w:tr w:rsidR="000D3121" w:rsidRPr="00CB2494" w14:paraId="581F418A" w14:textId="77777777" w:rsidTr="00565461">
        <w:tc>
          <w:tcPr>
            <w:tcW w:w="9622" w:type="dxa"/>
            <w:shd w:val="clear" w:color="auto" w:fill="auto"/>
          </w:tcPr>
          <w:p w14:paraId="15722C6E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العملية الثالثة :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  <w:t xml:space="preserve">- تشريح الجهاز العضلي للطيور.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Muscular system anatomy                </w:t>
            </w:r>
          </w:p>
        </w:tc>
      </w:tr>
      <w:tr w:rsidR="000D3121" w:rsidRPr="00CB2494" w14:paraId="35135D8F" w14:textId="77777777" w:rsidTr="00565461">
        <w:tc>
          <w:tcPr>
            <w:tcW w:w="9622" w:type="dxa"/>
            <w:shd w:val="clear" w:color="auto" w:fill="auto"/>
          </w:tcPr>
          <w:p w14:paraId="42223335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lang w:eastAsia="ar-SA" w:bidi="ar-SY"/>
              </w:rPr>
            </w:pP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الجلسة العملية الرابعة :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ab/>
              <w:t>- تشريح الجهاز الهضمي للطيور.</w:t>
            </w:r>
            <w:r w:rsidRPr="00CB2494"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Digestive system anatomy     </w:t>
            </w:r>
          </w:p>
        </w:tc>
      </w:tr>
      <w:tr w:rsidR="000D3121" w:rsidRPr="00CB2494" w14:paraId="659902FD" w14:textId="77777777" w:rsidTr="00565461">
        <w:tc>
          <w:tcPr>
            <w:tcW w:w="9622" w:type="dxa"/>
            <w:shd w:val="clear" w:color="auto" w:fill="auto"/>
          </w:tcPr>
          <w:p w14:paraId="42F9009B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الجلسة العملية الخامسة :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تشريح الجهاز التنفسي للطيور.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      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 xml:space="preserve"> 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>Respiratory system anatomy</w:t>
            </w:r>
          </w:p>
        </w:tc>
      </w:tr>
      <w:tr w:rsidR="000D3121" w:rsidRPr="00CB2494" w14:paraId="4042B3C0" w14:textId="77777777" w:rsidTr="00565461">
        <w:tc>
          <w:tcPr>
            <w:tcW w:w="9622" w:type="dxa"/>
            <w:shd w:val="clear" w:color="auto" w:fill="auto"/>
          </w:tcPr>
          <w:p w14:paraId="3A148518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الجلسة العملية السادسة :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>- تشريح الجهاز التناسلي الأنثوي للطيور.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Female reproductive system anatomy</w:t>
            </w:r>
          </w:p>
        </w:tc>
      </w:tr>
      <w:tr w:rsidR="000D3121" w:rsidRPr="00CB2494" w14:paraId="63486438" w14:textId="77777777" w:rsidTr="00565461">
        <w:tc>
          <w:tcPr>
            <w:tcW w:w="9622" w:type="dxa"/>
            <w:shd w:val="clear" w:color="auto" w:fill="auto"/>
          </w:tcPr>
          <w:p w14:paraId="59F691E8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الجلسة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العملية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السابعة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تشريح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الجهاز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التناسلي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الذكري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للطيور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Male reproductive system anatomy</w:t>
            </w:r>
          </w:p>
        </w:tc>
      </w:tr>
      <w:tr w:rsidR="000D3121" w:rsidRPr="00CB2494" w14:paraId="1E52FC97" w14:textId="77777777" w:rsidTr="00565461">
        <w:tc>
          <w:tcPr>
            <w:tcW w:w="9622" w:type="dxa"/>
            <w:shd w:val="clear" w:color="auto" w:fill="auto"/>
          </w:tcPr>
          <w:p w14:paraId="6B39AA9B" w14:textId="77777777" w:rsidR="000D3121" w:rsidRPr="00CB2494" w:rsidRDefault="000D3121" w:rsidP="005654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الجلسة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العملية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الثامنة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: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تشريح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الجهاز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الاطراحي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للطيور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Urinary system anatomy               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</w:t>
            </w:r>
          </w:p>
        </w:tc>
      </w:tr>
      <w:tr w:rsidR="000D3121" w:rsidRPr="00CB2494" w14:paraId="4C6CF09F" w14:textId="77777777" w:rsidTr="00565461">
        <w:tc>
          <w:tcPr>
            <w:tcW w:w="9622" w:type="dxa"/>
            <w:shd w:val="clear" w:color="auto" w:fill="auto"/>
          </w:tcPr>
          <w:p w14:paraId="70B0DF21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الجلسة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العملية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التاسعة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: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تشريح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الجهاز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الغدي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للطيور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. 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Glandular system anatomy              </w:t>
            </w:r>
          </w:p>
        </w:tc>
      </w:tr>
      <w:tr w:rsidR="000D3121" w:rsidRPr="00CB2494" w14:paraId="6633C1C1" w14:textId="77777777" w:rsidTr="00565461">
        <w:tc>
          <w:tcPr>
            <w:tcW w:w="9622" w:type="dxa"/>
            <w:shd w:val="clear" w:color="auto" w:fill="auto"/>
          </w:tcPr>
          <w:p w14:paraId="0A57D284" w14:textId="77777777" w:rsidR="000D3121" w:rsidRPr="00CB2494" w:rsidRDefault="000D3121" w:rsidP="00565461">
            <w:pP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الجلسة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العملية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العاشرة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: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-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تشريح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الجهاز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الدوراني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للطيور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.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      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>Circulatory system anatomy</w:t>
            </w:r>
          </w:p>
        </w:tc>
      </w:tr>
      <w:tr w:rsidR="000D3121" w:rsidRPr="00CB2494" w14:paraId="24D4819A" w14:textId="77777777" w:rsidTr="00565461">
        <w:tc>
          <w:tcPr>
            <w:tcW w:w="9622" w:type="dxa"/>
            <w:shd w:val="clear" w:color="auto" w:fill="auto"/>
          </w:tcPr>
          <w:p w14:paraId="6A9D04F8" w14:textId="77777777" w:rsidR="000D3121" w:rsidRPr="00CB2494" w:rsidRDefault="000D3121" w:rsidP="0056546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8251"/>
                <w:tab w:val="right" w:pos="9406"/>
              </w:tabs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</w:pP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الجلسةالعملية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الحاديةعشر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:-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تشريح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الجهاز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الـعصبي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CB2494">
              <w:rPr>
                <w:rFonts w:cs="Traditional Arabic" w:hint="cs"/>
                <w:b/>
                <w:bCs/>
                <w:sz w:val="28"/>
                <w:szCs w:val="28"/>
                <w:rtl/>
                <w:lang w:eastAsia="ar-SA" w:bidi="ar-SY"/>
              </w:rPr>
              <w:t>للطيور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cs="Traditional Arabic"/>
                <w:b/>
                <w:bCs/>
                <w:sz w:val="28"/>
                <w:szCs w:val="28"/>
                <w:lang w:eastAsia="ar-SA" w:bidi="ar-SY"/>
              </w:rPr>
              <w:t xml:space="preserve">Nervous system anatomy              </w:t>
            </w:r>
          </w:p>
        </w:tc>
      </w:tr>
    </w:tbl>
    <w:p w14:paraId="077CACD1" w14:textId="77777777" w:rsidR="000D3121" w:rsidRPr="00CB2494" w:rsidRDefault="000D3121" w:rsidP="000D3121">
      <w:pPr>
        <w:rPr>
          <w:rFonts w:cs="Traditional Arabic" w:hint="cs"/>
          <w:b/>
          <w:bCs/>
          <w:sz w:val="28"/>
          <w:szCs w:val="28"/>
          <w:rtl/>
        </w:rPr>
      </w:pPr>
    </w:p>
    <w:p w14:paraId="54FE866C" w14:textId="77777777" w:rsidR="000D3121" w:rsidRPr="00CB2494" w:rsidRDefault="000D3121" w:rsidP="000D3121">
      <w:pPr>
        <w:rPr>
          <w:rFonts w:hint="cs"/>
          <w:sz w:val="28"/>
          <w:szCs w:val="28"/>
        </w:rPr>
      </w:pPr>
    </w:p>
    <w:p w14:paraId="5A324D67" w14:textId="4377B56D" w:rsidR="000D3121" w:rsidRDefault="000D3121">
      <w:pPr>
        <w:bidi w:val="0"/>
        <w:spacing w:after="200" w:line="276" w:lineRule="auto"/>
        <w:ind w:left="794" w:right="737"/>
        <w:jc w:val="left"/>
        <w:rPr>
          <w:rFonts w:cs="Arial"/>
          <w:color w:val="auto"/>
          <w:sz w:val="32"/>
          <w:szCs w:val="32"/>
          <w:rtl/>
          <w:lang w:bidi="ar-SY"/>
        </w:rPr>
      </w:pPr>
    </w:p>
    <w:p w14:paraId="60F6116A" w14:textId="6A51ABA2" w:rsidR="00D04609" w:rsidRPr="00D04609" w:rsidRDefault="00D04609" w:rsidP="00D04609">
      <w:pPr>
        <w:spacing w:after="200" w:line="276" w:lineRule="auto"/>
        <w:jc w:val="center"/>
        <w:rPr>
          <w:rFonts w:cs="Arial"/>
          <w:color w:val="auto"/>
          <w:sz w:val="32"/>
          <w:szCs w:val="32"/>
          <w:rtl/>
          <w:lang w:bidi="ar-SA"/>
        </w:rPr>
      </w:pPr>
      <w:r w:rsidRPr="00D04609">
        <w:rPr>
          <w:rFonts w:cs="Arial"/>
          <w:color w:val="auto"/>
          <w:sz w:val="32"/>
          <w:szCs w:val="32"/>
          <w:rtl/>
          <w:lang w:bidi="ar-SA"/>
        </w:rPr>
        <w:t>مفردات منهاج</w:t>
      </w:r>
      <w:r w:rsidRPr="00D04609">
        <w:rPr>
          <w:rFonts w:cs="Arial" w:hint="cs"/>
          <w:color w:val="auto"/>
          <w:sz w:val="32"/>
          <w:szCs w:val="32"/>
          <w:rtl/>
          <w:lang w:bidi="ar-SA"/>
        </w:rPr>
        <w:t xml:space="preserve"> </w:t>
      </w:r>
      <w:r w:rsidRPr="00D04609">
        <w:rPr>
          <w:rFonts w:cs="Arial"/>
          <w:color w:val="auto"/>
          <w:sz w:val="32"/>
          <w:szCs w:val="32"/>
          <w:rtl/>
          <w:lang w:bidi="ar-SA"/>
        </w:rPr>
        <w:t>علم الأحياء الدقيقة /اختصاص دواجن/</w:t>
      </w:r>
    </w:p>
    <w:p w14:paraId="5B070BAA" w14:textId="77777777" w:rsidR="00D04609" w:rsidRPr="00D04609" w:rsidRDefault="00D04609" w:rsidP="00D04609">
      <w:pPr>
        <w:spacing w:after="200" w:line="276" w:lineRule="auto"/>
        <w:jc w:val="center"/>
        <w:rPr>
          <w:rFonts w:cs="Arial"/>
          <w:color w:val="auto"/>
          <w:sz w:val="32"/>
          <w:szCs w:val="32"/>
          <w:rtl/>
          <w:lang w:bidi="ar-SA"/>
        </w:rPr>
      </w:pPr>
      <w:r w:rsidRPr="00D04609">
        <w:rPr>
          <w:rFonts w:cs="Arial"/>
          <w:color w:val="auto"/>
          <w:sz w:val="32"/>
          <w:szCs w:val="32"/>
          <w:rtl/>
          <w:lang w:bidi="ar-SA"/>
        </w:rPr>
        <w:t>السنة الثانية ... المعهد التقاني للطب البيطري...حماة</w:t>
      </w:r>
    </w:p>
    <w:tbl>
      <w:tblPr>
        <w:tblStyle w:val="1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D04609" w:rsidRPr="00D04609" w14:paraId="08E8EAAE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385751C6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الجزء النظري :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Theoretical section</w:t>
            </w:r>
          </w:p>
        </w:tc>
      </w:tr>
      <w:tr w:rsidR="00D04609" w:rsidRPr="00D04609" w14:paraId="443CEE5C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6A7FCF34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علم الفيروسات :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Virology</w:t>
            </w:r>
          </w:p>
        </w:tc>
      </w:tr>
      <w:tr w:rsidR="00D04609" w:rsidRPr="00D04609" w14:paraId="0774E8AF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70910B8C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عائلة الفيروسات المخاطية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Orthomyxoviredea family</w:t>
            </w:r>
          </w:p>
        </w:tc>
      </w:tr>
      <w:tr w:rsidR="00D04609" w:rsidRPr="00D04609" w14:paraId="7F6D9CAB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2B0F2791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عائلة الفيروسات نظيرة المخاطية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family Paramyxoviredea</w:t>
            </w:r>
          </w:p>
        </w:tc>
      </w:tr>
      <w:tr w:rsidR="00D04609" w:rsidRPr="00D04609" w14:paraId="12FA086F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2B2058C3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عائلة الفيروسات التاجية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Coronaviredea family</w:t>
            </w:r>
          </w:p>
        </w:tc>
      </w:tr>
      <w:tr w:rsidR="00D04609" w:rsidRPr="00D04609" w14:paraId="479AFCC5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1D224AC4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عائلة فيروسات الجدري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Poxviredea family</w:t>
            </w:r>
          </w:p>
        </w:tc>
      </w:tr>
      <w:tr w:rsidR="00D04609" w:rsidRPr="00D04609" w14:paraId="6EA9CBAE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1FDFFAEB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عائلة فيروسات القوباء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Herpesviredea family</w:t>
            </w:r>
          </w:p>
        </w:tc>
      </w:tr>
      <w:tr w:rsidR="00D04609" w:rsidRPr="00D04609" w14:paraId="76E2EE9A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02F7C8E7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علم الجراثيم :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Bacteriology</w:t>
            </w:r>
          </w:p>
        </w:tc>
      </w:tr>
      <w:tr w:rsidR="00D04609" w:rsidRPr="00D04609" w14:paraId="43E974FF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7AE87BFC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- جراثيم السالمونيلا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Salmonella bacteria</w:t>
            </w:r>
          </w:p>
        </w:tc>
      </w:tr>
      <w:tr w:rsidR="00D04609" w:rsidRPr="00D04609" w14:paraId="4B5AAE37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6E3A3D9D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Y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جراثيم العصيات القولونية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E. coli bacteria</w:t>
            </w:r>
          </w:p>
        </w:tc>
      </w:tr>
      <w:tr w:rsidR="00D04609" w:rsidRPr="00D04609" w14:paraId="013BCABA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70DA4952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جراثيم الباستوريلا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Pasteurella bacteria</w:t>
            </w:r>
          </w:p>
        </w:tc>
      </w:tr>
      <w:tr w:rsidR="00D04609" w:rsidRPr="00D04609" w14:paraId="4D75C447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6DDCDF77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جراثيم المطثيات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Clostridium bacteria</w:t>
            </w:r>
          </w:p>
        </w:tc>
      </w:tr>
      <w:tr w:rsidR="00D04609" w:rsidRPr="00D04609" w14:paraId="6FB3D685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39F7BA53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جراثيم المكورات العنقودية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Staphylococcus bacteria</w:t>
            </w:r>
          </w:p>
        </w:tc>
      </w:tr>
      <w:tr w:rsidR="00D04609" w:rsidRPr="00D04609" w14:paraId="79E49B5B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61399A62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جراثيم المكورات السبحيه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Steptococcus bacteria</w:t>
            </w:r>
          </w:p>
        </w:tc>
      </w:tr>
      <w:tr w:rsidR="00D04609" w:rsidRPr="00D04609" w14:paraId="08D71B06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5228F8A1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الجزء العملي :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Practical section</w:t>
            </w:r>
          </w:p>
        </w:tc>
      </w:tr>
      <w:tr w:rsidR="00D04609" w:rsidRPr="00D04609" w14:paraId="57CDF025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3F346330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1 طرق اخذ العينات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Y"/>
              </w:rPr>
              <w:t xml:space="preserve">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–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Sampling</w:t>
            </w:r>
          </w:p>
        </w:tc>
      </w:tr>
      <w:tr w:rsidR="00D04609" w:rsidRPr="00D04609" w14:paraId="35ABA815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12828EC4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2 طرق نقل وحفظ العينات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Methods of keeping samples</w:t>
            </w:r>
          </w:p>
        </w:tc>
      </w:tr>
      <w:tr w:rsidR="00D04609" w:rsidRPr="00D04609" w14:paraId="02C3245F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155BEDEC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3 التعقيم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–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Sterilization</w:t>
            </w:r>
          </w:p>
        </w:tc>
      </w:tr>
      <w:tr w:rsidR="00D04609" w:rsidRPr="00D04609" w14:paraId="0A104BCE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1356F561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4 تحضير المنابت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Preparing cultures</w:t>
            </w:r>
          </w:p>
        </w:tc>
      </w:tr>
      <w:tr w:rsidR="00D04609" w:rsidRPr="00D04609" w14:paraId="57D6584C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2E38E5D8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5 الزرع الجرثومي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Bacterial cultivation</w:t>
            </w:r>
          </w:p>
        </w:tc>
      </w:tr>
      <w:tr w:rsidR="00D04609" w:rsidRPr="00D04609" w14:paraId="6D6DA9B8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55064ABA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6 الصبغيات وتحضير العينات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Stains and preparing samples</w:t>
            </w:r>
          </w:p>
        </w:tc>
      </w:tr>
      <w:tr w:rsidR="00D04609" w:rsidRPr="00D04609" w14:paraId="73801881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2314E41E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7 الاختبارات المصلية .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Serological tests</w:t>
            </w:r>
          </w:p>
        </w:tc>
      </w:tr>
      <w:tr w:rsidR="00D04609" w:rsidRPr="00D04609" w14:paraId="6A3E87C9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14390341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>8 حقن أجنة البيوض .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 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Injection of egg embryos</w:t>
            </w:r>
          </w:p>
        </w:tc>
      </w:tr>
      <w:tr w:rsidR="00D04609" w:rsidRPr="00D04609" w14:paraId="2E75BA5F" w14:textId="77777777" w:rsidTr="00D04609">
        <w:trPr>
          <w:trHeight w:hRule="exact" w:val="454"/>
          <w:jc w:val="center"/>
        </w:trPr>
        <w:tc>
          <w:tcPr>
            <w:tcW w:w="8522" w:type="dxa"/>
          </w:tcPr>
          <w:p w14:paraId="7BEC2C8B" w14:textId="77777777" w:rsidR="00D04609" w:rsidRPr="00D04609" w:rsidRDefault="00D04609" w:rsidP="00D04609">
            <w:pPr>
              <w:spacing w:after="200" w:line="276" w:lineRule="auto"/>
              <w:jc w:val="left"/>
              <w:rPr>
                <w:rFonts w:cs="Arial"/>
                <w:color w:val="auto"/>
                <w:sz w:val="32"/>
                <w:szCs w:val="32"/>
                <w:rtl/>
                <w:lang w:bidi="ar-SA"/>
              </w:rPr>
            </w:pP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9 العدوى التجريبية </w:t>
            </w:r>
            <w:r w:rsidRPr="00D04609">
              <w:rPr>
                <w:rFonts w:cs="Arial" w:hint="cs"/>
                <w:color w:val="auto"/>
                <w:sz w:val="32"/>
                <w:szCs w:val="32"/>
                <w:rtl/>
                <w:lang w:bidi="ar-SA"/>
              </w:rPr>
              <w:t xml:space="preserve">                                  </w:t>
            </w:r>
            <w:r w:rsidRPr="00D04609">
              <w:rPr>
                <w:rFonts w:cs="Arial"/>
                <w:color w:val="auto"/>
                <w:sz w:val="32"/>
                <w:szCs w:val="32"/>
                <w:rtl/>
                <w:lang w:bidi="ar-SA"/>
              </w:rPr>
              <w:t xml:space="preserve">- </w:t>
            </w:r>
            <w:r w:rsidRPr="00D04609">
              <w:rPr>
                <w:rFonts w:cs="Arial"/>
                <w:color w:val="auto"/>
                <w:sz w:val="32"/>
                <w:szCs w:val="32"/>
                <w:lang w:bidi="ar-SA"/>
              </w:rPr>
              <w:t>Experimental infection</w:t>
            </w:r>
          </w:p>
        </w:tc>
      </w:tr>
    </w:tbl>
    <w:p w14:paraId="757B9B4F" w14:textId="77777777" w:rsidR="00D04609" w:rsidRPr="00D04609" w:rsidRDefault="00D04609" w:rsidP="00D04609">
      <w:pPr>
        <w:spacing w:after="200" w:line="276" w:lineRule="auto"/>
        <w:jc w:val="left"/>
        <w:rPr>
          <w:rFonts w:cs="Arial"/>
          <w:color w:val="auto"/>
          <w:sz w:val="32"/>
          <w:szCs w:val="32"/>
          <w:lang w:bidi="ar-SA"/>
        </w:rPr>
      </w:pPr>
    </w:p>
    <w:p w14:paraId="32BCBE34" w14:textId="77777777" w:rsidR="00D04609" w:rsidRDefault="00D04609">
      <w:pPr>
        <w:bidi w:val="0"/>
        <w:spacing w:after="200" w:line="276" w:lineRule="auto"/>
        <w:ind w:left="794" w:right="737"/>
        <w:jc w:val="left"/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  <w:r>
        <w:rPr>
          <w:bCs/>
          <w:sz w:val="32"/>
          <w:szCs w:val="32"/>
        </w:rPr>
        <w:br w:type="page"/>
      </w:r>
    </w:p>
    <w:p w14:paraId="63F39326" w14:textId="6CF5F4C9" w:rsidR="003B004C" w:rsidRDefault="00DD363F" w:rsidP="003B004C">
      <w:pPr>
        <w:pStyle w:val="3"/>
        <w:ind w:left="914" w:right="909" w:firstLine="2027"/>
        <w:jc w:val="left"/>
        <w:rPr>
          <w:bCs/>
          <w:sz w:val="32"/>
          <w:szCs w:val="32"/>
          <w:rtl/>
        </w:rPr>
      </w:pPr>
      <w:r w:rsidRPr="003B004C">
        <w:rPr>
          <w:rFonts w:hint="cs"/>
          <w:bCs/>
          <w:sz w:val="32"/>
          <w:szCs w:val="32"/>
          <w:rtl/>
        </w:rPr>
        <w:lastRenderedPageBreak/>
        <w:t>مفردات منهاج مقرر طفيليات الدواجن</w:t>
      </w:r>
    </w:p>
    <w:p w14:paraId="1260F5DE" w14:textId="77777777" w:rsidR="00DD363F" w:rsidRPr="003B004C" w:rsidRDefault="00DD363F" w:rsidP="003B004C">
      <w:pPr>
        <w:pStyle w:val="3"/>
        <w:ind w:left="914" w:right="909" w:firstLine="20"/>
        <w:jc w:val="left"/>
        <w:rPr>
          <w:bCs/>
          <w:sz w:val="32"/>
          <w:szCs w:val="32"/>
        </w:rPr>
      </w:pPr>
      <w:r w:rsidRPr="003B004C">
        <w:rPr>
          <w:rFonts w:hint="cs"/>
          <w:bCs/>
          <w:sz w:val="32"/>
          <w:szCs w:val="32"/>
          <w:rtl/>
        </w:rPr>
        <w:t xml:space="preserve">  السنة الثانية ... اختصاص </w:t>
      </w:r>
      <w:r w:rsidR="003B004C">
        <w:rPr>
          <w:rFonts w:hint="cs"/>
          <w:bCs/>
          <w:sz w:val="32"/>
          <w:szCs w:val="32"/>
          <w:rtl/>
        </w:rPr>
        <w:t xml:space="preserve">الدواجن ... المعهد التقاني للطب </w:t>
      </w:r>
      <w:r w:rsidRPr="003B004C">
        <w:rPr>
          <w:rFonts w:hint="cs"/>
          <w:bCs/>
          <w:sz w:val="32"/>
          <w:szCs w:val="32"/>
          <w:rtl/>
        </w:rPr>
        <w:t xml:space="preserve">البيطري .. حماه </w:t>
      </w:r>
    </w:p>
    <w:tbl>
      <w:tblPr>
        <w:tblStyle w:val="TableGrid"/>
        <w:tblW w:w="9639" w:type="dxa"/>
        <w:tblInd w:w="514" w:type="dxa"/>
        <w:tblCellMar>
          <w:top w:w="29" w:type="dxa"/>
          <w:left w:w="110" w:type="dxa"/>
          <w:right w:w="105" w:type="dxa"/>
        </w:tblCellMar>
        <w:tblLook w:val="04A0" w:firstRow="1" w:lastRow="0" w:firstColumn="1" w:lastColumn="0" w:noHBand="0" w:noVBand="1"/>
      </w:tblPr>
      <w:tblGrid>
        <w:gridCol w:w="9624"/>
        <w:gridCol w:w="15"/>
      </w:tblGrid>
      <w:tr w:rsidR="00DD363F" w:rsidRPr="003B004C" w14:paraId="3773598B" w14:textId="77777777" w:rsidTr="00D04609">
        <w:trPr>
          <w:trHeight w:val="46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5AABA" w14:textId="77777777" w:rsidR="00DD363F" w:rsidRPr="003B004C" w:rsidRDefault="00DD363F">
            <w:pPr>
              <w:bidi w:val="0"/>
              <w:spacing w:after="0" w:line="240" w:lineRule="auto"/>
              <w:ind w:left="17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Theoretical section                   </w:t>
            </w:r>
            <w:r w:rsid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          :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الجزء  النظري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</w:p>
        </w:tc>
      </w:tr>
      <w:tr w:rsidR="00DD363F" w:rsidRPr="003B004C" w14:paraId="0DA100BD" w14:textId="77777777" w:rsidTr="00D04609">
        <w:trPr>
          <w:trHeight w:val="38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EF745" w14:textId="079B5631" w:rsidR="00DD363F" w:rsidRPr="003B004C" w:rsidRDefault="00DD363F" w:rsidP="003B004C">
            <w:pPr>
              <w:spacing w:after="0" w:line="240" w:lineRule="auto"/>
              <w:ind w:firstLine="4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الأول</w:t>
            </w:r>
            <w:r w:rsidR="003B004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A"/>
              </w:rPr>
              <w:t xml:space="preserve"> :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3B004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Y"/>
              </w:rPr>
              <w:t xml:space="preserve">  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      </w:t>
            </w:r>
            <w:r w:rsidR="003B004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Y"/>
              </w:rPr>
              <w:t xml:space="preserve">  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        - مدخل إلى علم الطفيليات.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Interance  to parasitology 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      </w:t>
            </w:r>
          </w:p>
        </w:tc>
      </w:tr>
      <w:tr w:rsidR="00DD363F" w:rsidRPr="003B004C" w14:paraId="37B62F94" w14:textId="77777777" w:rsidTr="00D04609">
        <w:trPr>
          <w:trHeight w:val="23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70BA3" w14:textId="5DE7A4E1" w:rsidR="00DD363F" w:rsidRPr="003B004C" w:rsidRDefault="00DD363F" w:rsidP="00D04609">
            <w:pPr>
              <w:bidi w:val="0"/>
              <w:spacing w:after="0" w:line="240" w:lineRule="auto"/>
              <w:ind w:left="5"/>
              <w:jc w:val="left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Pathogenesis     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امراضية الطفيليات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-                                     </w:t>
            </w:r>
          </w:p>
        </w:tc>
      </w:tr>
      <w:tr w:rsidR="00DD363F" w:rsidRPr="005E2C3E" w14:paraId="5B938D0B" w14:textId="77777777" w:rsidTr="005E2C3E">
        <w:trPr>
          <w:trHeight w:val="248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7CCAA" w14:textId="5DCDABF2" w:rsidR="00DD363F" w:rsidRPr="005E2C3E" w:rsidRDefault="00582A8B" w:rsidP="005E2C3E">
            <w:pPr>
              <w:spacing w:after="0" w:line="240" w:lineRule="auto"/>
              <w:ind w:left="36" w:hanging="36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SY"/>
              </w:rPr>
              <w:t>الفصل الثاني :  -طرق العدوى بالطفيليات</w:t>
            </w:r>
            <w:r w:rsidR="00DD363F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Methods of parasitological infection      </w:t>
            </w:r>
          </w:p>
        </w:tc>
      </w:tr>
      <w:tr w:rsidR="00DD363F" w:rsidRPr="003B004C" w14:paraId="203AB009" w14:textId="77777777" w:rsidTr="00D04609">
        <w:trPr>
          <w:trHeight w:val="466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BF6E" w14:textId="77777777" w:rsidR="00DD363F" w:rsidRPr="003B004C" w:rsidRDefault="00DD363F">
            <w:pPr>
              <w:bidi w:val="0"/>
              <w:spacing w:after="0" w:line="240" w:lineRule="auto"/>
              <w:ind w:left="82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Endo parasites     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الثالث:                 - الطفيليات الداخلية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</w:t>
            </w:r>
          </w:p>
        </w:tc>
      </w:tr>
      <w:tr w:rsidR="00DD363F" w:rsidRPr="003B004C" w14:paraId="7A23999F" w14:textId="77777777" w:rsidTr="00D04609">
        <w:trPr>
          <w:trHeight w:val="37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01148" w14:textId="77777777" w:rsidR="00DD363F" w:rsidRPr="003B004C" w:rsidRDefault="00DD363F">
            <w:pPr>
              <w:bidi w:val="0"/>
              <w:spacing w:after="0" w:line="240" w:lineRule="auto"/>
              <w:ind w:left="77" w:right="1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Protozoa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="00582A8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الرابع:                  - الأوالي الطفيلية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</w:t>
            </w:r>
          </w:p>
        </w:tc>
      </w:tr>
      <w:tr w:rsidR="00DD363F" w:rsidRPr="003B004C" w14:paraId="413D3AF7" w14:textId="77777777" w:rsidTr="00D04609">
        <w:trPr>
          <w:trHeight w:val="39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957E1" w14:textId="77777777" w:rsidR="00DD363F" w:rsidRPr="003B004C" w:rsidRDefault="00DD363F">
            <w:pPr>
              <w:bidi w:val="0"/>
              <w:spacing w:after="0" w:line="240" w:lineRule="auto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Eimeria     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الخامس:                - الايمريات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</w:p>
        </w:tc>
      </w:tr>
      <w:tr w:rsidR="00DD363F" w:rsidRPr="003B004C" w14:paraId="14013C16" w14:textId="77777777" w:rsidTr="00D04609">
        <w:trPr>
          <w:trHeight w:val="38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BE29B" w14:textId="77777777" w:rsidR="00DD363F" w:rsidRPr="003B004C" w:rsidRDefault="00DD363F">
            <w:pPr>
              <w:bidi w:val="0"/>
              <w:spacing w:after="0" w:line="240" w:lineRule="auto"/>
              <w:ind w:left="72" w:right="1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Blood sporozoa       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السادس:               - البوائغ الدموية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</w:t>
            </w:r>
          </w:p>
        </w:tc>
      </w:tr>
      <w:tr w:rsidR="00DD363F" w:rsidRPr="003B004C" w14:paraId="3556C660" w14:textId="77777777" w:rsidTr="00D04609">
        <w:trPr>
          <w:trHeight w:val="39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AE16D" w14:textId="77777777" w:rsidR="00DD363F" w:rsidRPr="003B004C" w:rsidRDefault="00DD363F">
            <w:pPr>
              <w:bidi w:val="0"/>
              <w:spacing w:after="0" w:line="240" w:lineRule="auto"/>
              <w:ind w:left="10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Flagellata              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السابع:                 - السوطيات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</w:p>
        </w:tc>
      </w:tr>
      <w:tr w:rsidR="00DD363F" w:rsidRPr="003B004C" w14:paraId="2778C05B" w14:textId="77777777" w:rsidTr="00D04609">
        <w:trPr>
          <w:trHeight w:val="38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180E" w14:textId="77777777" w:rsidR="00DD363F" w:rsidRPr="003B004C" w:rsidRDefault="00DD363F">
            <w:pPr>
              <w:bidi w:val="0"/>
              <w:spacing w:after="0" w:line="240" w:lineRule="auto"/>
              <w:ind w:left="74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Nematods      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الثامن:                  - الديدان الممسودة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</w:t>
            </w:r>
          </w:p>
        </w:tc>
      </w:tr>
      <w:tr w:rsidR="00DD363F" w:rsidRPr="003B004C" w14:paraId="444106B0" w14:textId="77777777" w:rsidTr="00D04609">
        <w:trPr>
          <w:trHeight w:val="53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832C8" w14:textId="77777777" w:rsidR="00DD363F" w:rsidRPr="003B004C" w:rsidRDefault="00DD363F">
            <w:pPr>
              <w:bidi w:val="0"/>
              <w:spacing w:after="0" w:line="240" w:lineRule="auto"/>
              <w:ind w:left="19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Ascaridia     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التاسع:                 - اسكارس الدجاج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</w:t>
            </w:r>
          </w:p>
        </w:tc>
      </w:tr>
      <w:tr w:rsidR="00DD363F" w:rsidRPr="003B004C" w14:paraId="5A6DD0B8" w14:textId="77777777" w:rsidTr="00D04609">
        <w:trPr>
          <w:trHeight w:val="24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5439" w14:textId="77777777" w:rsidR="00DD363F" w:rsidRPr="003B004C" w:rsidRDefault="00DD363F">
            <w:pPr>
              <w:bidi w:val="0"/>
              <w:spacing w:after="0" w:line="240" w:lineRule="auto"/>
              <w:ind w:left="31" w:right="3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Heterakis              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العاشر:                 - هتراكس الدجاج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</w:t>
            </w:r>
          </w:p>
        </w:tc>
      </w:tr>
      <w:tr w:rsidR="00DD363F" w:rsidRPr="003B004C" w14:paraId="3BCBF591" w14:textId="77777777" w:rsidTr="00D04609">
        <w:trPr>
          <w:trHeight w:val="403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CFDA8" w14:textId="77777777" w:rsidR="00DD363F" w:rsidRPr="003B004C" w:rsidRDefault="00DD363F">
            <w:pPr>
              <w:bidi w:val="0"/>
              <w:spacing w:after="0" w:line="240" w:lineRule="auto"/>
              <w:ind w:left="12" w:right="3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Worms of shaft       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الحادي عشر:          - ديدان القصبة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</w:t>
            </w:r>
          </w:p>
        </w:tc>
      </w:tr>
      <w:tr w:rsidR="00DD363F" w:rsidRPr="003B004C" w14:paraId="6853F5A7" w14:textId="77777777" w:rsidTr="00D04609">
        <w:trPr>
          <w:trHeight w:val="64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85DB" w14:textId="77777777" w:rsidR="00DD363F" w:rsidRPr="003B004C" w:rsidRDefault="00DD363F">
            <w:pPr>
              <w:bidi w:val="0"/>
              <w:spacing w:after="0" w:line="240" w:lineRule="auto"/>
              <w:ind w:left="67" w:right="1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Trichenella worms    </w:t>
            </w:r>
            <w:r w:rsidR="007D125E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 الثاني عشر:            - الديدان الشعرية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</w:t>
            </w:r>
          </w:p>
        </w:tc>
      </w:tr>
      <w:tr w:rsidR="00DD363F" w:rsidRPr="003B004C" w14:paraId="4A75CCCD" w14:textId="77777777" w:rsidTr="00D04609">
        <w:trPr>
          <w:trHeight w:val="4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F25D" w14:textId="77777777" w:rsidR="00DD363F" w:rsidRPr="003B004C" w:rsidRDefault="00DD363F">
            <w:pPr>
              <w:bidi w:val="0"/>
              <w:spacing w:after="0" w:line="240" w:lineRule="auto"/>
              <w:ind w:left="43"/>
              <w:jc w:val="left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Ecto parasites                         .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الفصل الثالث عشر</w:t>
            </w:r>
            <w:r w:rsidR="007D125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:</w:t>
            </w:r>
            <w:r w:rsidR="007D125E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A"/>
              </w:rPr>
              <w:t xml:space="preserve">       </w:t>
            </w:r>
            <w:r w:rsidR="00704C1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="00704C1F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A"/>
              </w:rPr>
              <w:t xml:space="preserve"> 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      - الطفيليات الخارجية</w:t>
            </w:r>
          </w:p>
        </w:tc>
      </w:tr>
      <w:tr w:rsidR="00582A8B" w:rsidRPr="003B004C" w14:paraId="0E1E6BC0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48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90A3" w14:textId="77777777" w:rsidR="00582A8B" w:rsidRPr="00582A8B" w:rsidRDefault="00582A8B" w:rsidP="00582A8B">
            <w:pPr>
              <w:tabs>
                <w:tab w:val="right" w:pos="9519"/>
              </w:tabs>
              <w:bidi w:val="0"/>
              <w:spacing w:after="0" w:line="240" w:lineRule="auto"/>
              <w:ind w:left="156" w:right="1"/>
              <w:jc w:val="left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bidi="ar-SY"/>
              </w:rPr>
            </w:pPr>
            <w:r w:rsidRPr="00582A8B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Y"/>
              </w:rPr>
              <w:t>Common structure of insects</w:t>
            </w:r>
            <w:r w:rsidRPr="00582A8B">
              <w:rPr>
                <w:rFonts w:ascii="Times New Roman" w:eastAsia="Times New Roman" w:hAnsi="Times New Roman" w:cs="Times New Roman"/>
                <w:bCs/>
                <w:sz w:val="32"/>
                <w:szCs w:val="32"/>
                <w:rtl/>
                <w:lang w:bidi="ar-SY"/>
              </w:rPr>
              <w:tab/>
            </w:r>
            <w:r w:rsidRPr="00582A8B">
              <w:rPr>
                <w:rFonts w:ascii="Times New Roman" w:eastAsia="Times New Roman" w:hAnsi="Times New Roman" w:cs="Times New Roman" w:hint="cs"/>
                <w:bCs/>
                <w:sz w:val="32"/>
                <w:szCs w:val="32"/>
                <w:rtl/>
                <w:lang w:bidi="ar-SY"/>
              </w:rPr>
              <w:t xml:space="preserve">الفصل الرابع عشر :      -البنية العامة للحشرات  </w:t>
            </w:r>
          </w:p>
        </w:tc>
      </w:tr>
      <w:tr w:rsidR="00DD363F" w:rsidRPr="003B004C" w14:paraId="7FD5680F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92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5082" w14:textId="77777777" w:rsidR="00DD363F" w:rsidRPr="003B004C" w:rsidRDefault="00DD363F" w:rsidP="00C07991">
            <w:pPr>
              <w:bidi w:val="0"/>
              <w:spacing w:after="0" w:line="240" w:lineRule="auto"/>
              <w:ind w:left="156" w:right="1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Practical  section             </w:t>
            </w:r>
            <w:r w:rsidR="00C0799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                           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:  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الجزء  العملي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</w:t>
            </w:r>
          </w:p>
        </w:tc>
      </w:tr>
      <w:tr w:rsidR="00DD363F" w:rsidRPr="003B004C" w14:paraId="2942C4C9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7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E0000" w14:textId="6BE8C898" w:rsidR="00DD363F" w:rsidRPr="003B004C" w:rsidRDefault="00DD363F" w:rsidP="00D04609">
            <w:pPr>
              <w:tabs>
                <w:tab w:val="center" w:pos="7355"/>
                <w:tab w:val="right" w:pos="9519"/>
              </w:tabs>
              <w:bidi w:val="0"/>
              <w:spacing w:after="4" w:line="240" w:lineRule="auto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Investigation faces     </w:t>
            </w:r>
            <w:r w:rsidR="00C079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ab/>
            </w:r>
            <w:r w:rsidR="00C07991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A"/>
              </w:rPr>
              <w:t>الجلسة الأولى :         - فحص عينات الزرق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</w:t>
            </w:r>
          </w:p>
        </w:tc>
      </w:tr>
      <w:tr w:rsidR="00DD363F" w:rsidRPr="003B004C" w14:paraId="45441668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9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4231F" w14:textId="46E5C542" w:rsidR="00DD363F" w:rsidRPr="003B004C" w:rsidRDefault="00DD363F" w:rsidP="00C07991">
            <w:pPr>
              <w:bidi w:val="0"/>
              <w:spacing w:after="0" w:line="240" w:lineRule="auto"/>
              <w:ind w:left="115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Testing protozoa                    </w:t>
            </w:r>
            <w:r w:rsidR="00C079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الجلسة  الثاني</w:t>
            </w:r>
            <w:r w:rsidR="00C07991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bidi="ar-SA"/>
              </w:rPr>
              <w:t xml:space="preserve">ة :            - فحص الأوالي </w:t>
            </w:r>
            <w:r w:rsidR="00C0799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 xml:space="preserve">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</w:t>
            </w:r>
          </w:p>
        </w:tc>
      </w:tr>
      <w:tr w:rsidR="00DD363F" w:rsidRPr="003B004C" w14:paraId="3D614D00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81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C6BD2" w14:textId="60B03242" w:rsidR="00DD363F" w:rsidRPr="003B004C" w:rsidRDefault="00DD363F" w:rsidP="00C07991">
            <w:pPr>
              <w:bidi w:val="0"/>
              <w:spacing w:after="0" w:line="240" w:lineRule="auto"/>
              <w:ind w:left="190" w:right="3"/>
              <w:rPr>
                <w:sz w:val="32"/>
                <w:szCs w:val="32"/>
              </w:rPr>
            </w:pP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Immunological test    </w:t>
            </w:r>
            <w:r w:rsidR="00C0799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</w:t>
            </w:r>
            <w:r w:rsidR="00C07991">
              <w:rPr>
                <w:rFonts w:ascii="Times New Roman" w:eastAsia="Times New Roman" w:hAnsi="Times New Roman" w:cs="Times New Roman" w:hint="cs"/>
                <w:b/>
                <w:sz w:val="32"/>
                <w:szCs w:val="32"/>
                <w:rtl/>
                <w:lang w:bidi="ar-SY"/>
              </w:rPr>
              <w:t xml:space="preserve">- الفحص المناعي          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C0799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3B00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الجلسة  الثالثة :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  <w:lang w:bidi="ar-SA"/>
              </w:rPr>
              <w:t xml:space="preserve"> </w:t>
            </w:r>
            <w:r w:rsidRPr="003B004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</w:t>
            </w:r>
          </w:p>
        </w:tc>
      </w:tr>
      <w:tr w:rsidR="00DD363F" w:rsidRPr="005E2C3E" w14:paraId="535A5C1C" w14:textId="77777777" w:rsidTr="003302A5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87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3E08D" w14:textId="5DF591E1" w:rsidR="00DD363F" w:rsidRPr="005E2C3E" w:rsidRDefault="00DD363F" w:rsidP="003302A5">
            <w:pPr>
              <w:spacing w:after="0" w:line="240" w:lineRule="auto"/>
              <w:ind w:left="-17" w:firstLine="17"/>
              <w:jc w:val="left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الرابعة:         - الكشف عن الطفيليات الداخلية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Investigation of endo parasites </w:t>
            </w:r>
          </w:p>
        </w:tc>
      </w:tr>
      <w:tr w:rsidR="00DD363F" w:rsidRPr="005E2C3E" w14:paraId="45CAA6E8" w14:textId="77777777" w:rsidTr="003302A5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94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84AC" w14:textId="55920AF9" w:rsidR="00DD363F" w:rsidRPr="005E2C3E" w:rsidRDefault="005200D1" w:rsidP="003302A5">
            <w:pPr>
              <w:spacing w:after="0" w:line="240" w:lineRule="auto"/>
              <w:ind w:left="149" w:hanging="36"/>
              <w:jc w:val="left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363F"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الخامسة</w:t>
            </w:r>
            <w:r w:rsidR="00C07991"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:</w:t>
            </w:r>
            <w:r w:rsidR="00DD363F"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  - طرق الكشف عن البيوض</w:t>
            </w:r>
            <w:r w:rsidR="00C07991" w:rsidRPr="005E2C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Y"/>
              </w:rPr>
              <w:t xml:space="preserve"> </w:t>
            </w:r>
            <w:r w:rsidR="00DD363F"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  <w:r w:rsidR="00DD363F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Investigation of eggs and larvae culture </w:t>
            </w:r>
          </w:p>
        </w:tc>
      </w:tr>
      <w:tr w:rsidR="00DD363F" w:rsidRPr="005E2C3E" w14:paraId="4E87DDED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425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1E5C1" w14:textId="77777777" w:rsidR="00DD363F" w:rsidRPr="005E2C3E" w:rsidRDefault="00DD363F">
            <w:pPr>
              <w:bidi w:val="0"/>
              <w:spacing w:after="0" w:line="240" w:lineRule="auto"/>
              <w:ind w:left="110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Methods of larvae    </w:t>
            </w:r>
            <w:r w:rsidR="005200D1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.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السادسة:           - طرق استنبات اليرقات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DD363F" w:rsidRPr="005E2C3E" w14:paraId="04156EF9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9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AB82" w14:textId="77777777" w:rsidR="00DD363F" w:rsidRPr="005E2C3E" w:rsidRDefault="00DD363F" w:rsidP="00D04609">
            <w:pPr>
              <w:spacing w:after="0" w:line="240" w:lineRule="auto"/>
              <w:ind w:right="110" w:firstLine="3"/>
              <w:jc w:val="both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السابعة:    </w:t>
            </w:r>
            <w:r w:rsidR="00522996" w:rsidRPr="005E2C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  - طرق استخلاص اليرقات.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Methods of larvae extract</w:t>
            </w:r>
            <w:r w:rsidR="00522996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</w:p>
        </w:tc>
      </w:tr>
      <w:tr w:rsidR="00DD363F" w:rsidRPr="005E2C3E" w14:paraId="43037A25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96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81AA9" w14:textId="3BD47DA4" w:rsidR="00DD363F" w:rsidRPr="005E2C3E" w:rsidRDefault="00DD363F" w:rsidP="00D04609">
            <w:pPr>
              <w:spacing w:after="0" w:line="240" w:lineRule="auto"/>
              <w:ind w:right="180"/>
              <w:jc w:val="both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الثامنـة:            - مكافحة الطفيليات الداخلية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Killing internal parasites </w:t>
            </w:r>
            <w:r w:rsidR="00522996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</w:t>
            </w:r>
          </w:p>
        </w:tc>
      </w:tr>
      <w:tr w:rsidR="00DD363F" w:rsidRPr="005E2C3E" w14:paraId="5FD91F1A" w14:textId="77777777" w:rsidTr="003302A5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32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B27B" w14:textId="6FB0232A" w:rsidR="00DD363F" w:rsidRPr="003302A5" w:rsidRDefault="00DD363F" w:rsidP="00D0460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Y"/>
              </w:rPr>
            </w:pPr>
            <w:r w:rsidRPr="0033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4609" w:rsidRPr="003302A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Y"/>
              </w:rPr>
              <w:t xml:space="preserve"> </w:t>
            </w:r>
            <w:r w:rsidR="00522996" w:rsidRPr="00330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الجلسة  التاسع</w:t>
            </w:r>
            <w:r w:rsidR="00522996" w:rsidRPr="003302A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>ة:    - طرق تشخيص الطفيليات الخارجية</w:t>
            </w:r>
            <w:r w:rsidRPr="0033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Externa</w:t>
            </w:r>
            <w:r w:rsidR="00731917" w:rsidRPr="0033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 parasites diagnosis</w:t>
            </w:r>
            <w:r w:rsidR="00D04609" w:rsidRPr="0033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31917" w:rsidRPr="0033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methods</w:t>
            </w:r>
            <w:r w:rsidRPr="003302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D363F" w:rsidRPr="005E2C3E" w14:paraId="663FE4A5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770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238E" w14:textId="30550015" w:rsidR="00C847B5" w:rsidRPr="005E2C3E" w:rsidRDefault="00C847B5" w:rsidP="00582A8B">
            <w:pPr>
              <w:bidi w:val="0"/>
              <w:spacing w:after="0" w:line="240" w:lineRule="auto"/>
              <w:ind w:left="120" w:firstLine="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bidi="ar-SY"/>
              </w:rPr>
              <w:t xml:space="preserve">الجلسة العاشرة:        -فحص الطفيليات الخارجية في بيئة الطائر            </w:t>
            </w:r>
            <w:r w:rsidR="00DD363F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FDFC2C6" w14:textId="6303DF0A" w:rsidR="00DD363F" w:rsidRPr="005E2C3E" w:rsidRDefault="00DD363F" w:rsidP="00C847B5">
            <w:pPr>
              <w:bidi w:val="0"/>
              <w:spacing w:after="0" w:line="240" w:lineRule="auto"/>
              <w:ind w:left="120" w:hanging="62"/>
              <w:jc w:val="left"/>
              <w:rPr>
                <w:sz w:val="28"/>
                <w:szCs w:val="28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Testing external pa</w:t>
            </w:r>
            <w:r w:rsidR="00C847B5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rasites in bird environment </w:t>
            </w:r>
          </w:p>
        </w:tc>
      </w:tr>
      <w:tr w:rsidR="00DD363F" w:rsidRPr="005E2C3E" w14:paraId="36B4B90C" w14:textId="77777777" w:rsidTr="00D04609">
        <w:tblPrEx>
          <w:tblCellMar>
            <w:left w:w="0" w:type="dxa"/>
            <w:right w:w="104" w:type="dxa"/>
          </w:tblCellMar>
        </w:tblPrEx>
        <w:trPr>
          <w:gridAfter w:val="1"/>
          <w:wAfter w:w="15" w:type="dxa"/>
          <w:trHeight w:val="793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690E" w14:textId="77777777" w:rsidR="00731917" w:rsidRPr="005E2C3E" w:rsidRDefault="00DD363F" w:rsidP="00582A8B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الحادي</w:t>
            </w:r>
            <w:r w:rsidR="00582A8B" w:rsidRPr="005E2C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ة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عشر:</w:t>
            </w:r>
            <w:r w:rsidR="00731917" w:rsidRPr="005E2C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       </w:t>
            </w:r>
            <w:r w:rsidR="00582A8B" w:rsidRPr="005E2C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-طرق مكافحة الطفيليات الخارجية</w:t>
            </w:r>
            <w:r w:rsidR="00731917" w:rsidRPr="005E2C3E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                  </w:t>
            </w: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  </w:t>
            </w:r>
          </w:p>
          <w:p w14:paraId="1B521322" w14:textId="77777777" w:rsidR="00DD363F" w:rsidRPr="005E2C3E" w:rsidRDefault="00DD363F" w:rsidP="00731917">
            <w:pPr>
              <w:bidi w:val="0"/>
              <w:spacing w:after="0" w:line="240" w:lineRule="auto"/>
              <w:ind w:hanging="367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Y"/>
              </w:rPr>
            </w:pPr>
            <w:r w:rsidRPr="005E2C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     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Methods of killing external parasites</w:t>
            </w:r>
            <w:r w:rsidR="00731917"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5E2C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14:paraId="4E2BD5F4" w14:textId="77777777" w:rsidR="00DD363F" w:rsidRPr="005E2C3E" w:rsidRDefault="00DD363F" w:rsidP="00DD363F">
      <w:pPr>
        <w:bidi w:val="0"/>
        <w:spacing w:after="0"/>
        <w:rPr>
          <w:sz w:val="28"/>
          <w:szCs w:val="28"/>
        </w:rPr>
      </w:pPr>
      <w:r w:rsidRPr="005E2C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BBCE42" w14:textId="7A2120D5" w:rsidR="004B4DA8" w:rsidRDefault="004B4DA8">
      <w:pPr>
        <w:bidi w:val="0"/>
        <w:spacing w:after="200" w:line="276" w:lineRule="auto"/>
        <w:ind w:left="794" w:right="737"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030E8EDF" w14:textId="77777777" w:rsidR="00786806" w:rsidRDefault="00786806" w:rsidP="00786806">
      <w:pPr>
        <w:spacing w:after="0"/>
        <w:ind w:left="3"/>
        <w:jc w:val="center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SA"/>
        </w:rPr>
        <w:lastRenderedPageBreak/>
        <w:t xml:space="preserve">مفردات منهاج مقرر الطب الوقائي للدواجن   </w:t>
      </w:r>
    </w:p>
    <w:p w14:paraId="608BC14C" w14:textId="77777777" w:rsidR="00786806" w:rsidRDefault="00786806" w:rsidP="00786806">
      <w:pPr>
        <w:spacing w:after="0"/>
        <w:ind w:left="2753" w:right="2922" w:hanging="28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SA"/>
        </w:rPr>
        <w:t xml:space="preserve">سنة ثانية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...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SA"/>
        </w:rPr>
        <w:t xml:space="preserve">اختصاص دواجن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..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SA"/>
        </w:rPr>
        <w:t>فصل ثاني</w:t>
      </w:r>
    </w:p>
    <w:p w14:paraId="6C837AF8" w14:textId="77777777" w:rsidR="00786806" w:rsidRDefault="00786806" w:rsidP="00786806">
      <w:pPr>
        <w:spacing w:after="0"/>
        <w:ind w:left="2753" w:right="2922" w:hanging="286"/>
        <w:jc w:val="center"/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SA"/>
        </w:rPr>
        <w:t xml:space="preserve">المعهد التقاني للطب البيطري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  <w:t xml:space="preserve">..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rtl/>
          <w:lang w:bidi="ar-SA"/>
        </w:rPr>
        <w:t>حماه</w:t>
      </w:r>
    </w:p>
    <w:tbl>
      <w:tblPr>
        <w:tblStyle w:val="TableGrid"/>
        <w:tblW w:w="10084" w:type="dxa"/>
        <w:jc w:val="center"/>
        <w:tblInd w:w="0" w:type="dxa"/>
        <w:tblCellMar>
          <w:top w:w="41" w:type="dxa"/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10084"/>
      </w:tblGrid>
      <w:tr w:rsidR="00786806" w14:paraId="345C7516" w14:textId="77777777" w:rsidTr="009E68EB">
        <w:trPr>
          <w:trHeight w:val="449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5E54" w14:textId="77777777" w:rsidR="00786806" w:rsidRDefault="00786806" w:rsidP="009E68EB">
            <w:pPr>
              <w:bidi w:val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Theoretical  section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                     :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الجزء النظري</w:t>
            </w:r>
          </w:p>
        </w:tc>
      </w:tr>
      <w:tr w:rsidR="00786806" w14:paraId="004D21DF" w14:textId="77777777" w:rsidTr="009E68EB">
        <w:trPr>
          <w:trHeight w:val="4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04AC26" w14:textId="77777777" w:rsidR="00786806" w:rsidRDefault="00786806" w:rsidP="009E68EB">
            <w:pPr>
              <w:bidi w:val="0"/>
              <w:ind w:left="1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Introduction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مقدمة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22542429" w14:textId="77777777" w:rsidTr="009E68EB">
        <w:trPr>
          <w:trHeight w:val="447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295A" w14:textId="77777777" w:rsidR="00786806" w:rsidRDefault="00786806" w:rsidP="009E68EB">
            <w:pPr>
              <w:bidi w:val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The importance of protective medicine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أهمية الطب الوقائي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7E0E1904" w14:textId="77777777" w:rsidTr="009E68EB">
        <w:trPr>
          <w:trHeight w:val="7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FF2E" w14:textId="77777777" w:rsidR="00786806" w:rsidRDefault="00786806" w:rsidP="009E68EB">
            <w:pPr>
              <w:ind w:right="6757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التقييم البيئي الصحي للدواجن</w:t>
            </w:r>
          </w:p>
          <w:p w14:paraId="2E7949B9" w14:textId="77777777" w:rsidR="00786806" w:rsidRDefault="00786806" w:rsidP="009E68EB">
            <w:pPr>
              <w:bidi w:val="0"/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Hygienic environmental evaluation of poultry</w:t>
            </w:r>
            <w:r>
              <w:t xml:space="preserve">                                                 </w:t>
            </w:r>
          </w:p>
        </w:tc>
      </w:tr>
      <w:tr w:rsidR="00786806" w14:paraId="7D2DAAF2" w14:textId="77777777" w:rsidTr="009E68EB">
        <w:trPr>
          <w:trHeight w:val="7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B459" w14:textId="77777777" w:rsidR="00786806" w:rsidRDefault="00786806" w:rsidP="009E68EB">
            <w:pPr>
              <w:bidi w:val="0"/>
              <w:ind w:left="101" w:firstLine="44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التقييم الصحي لمنشأة الدواجن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                              Hygienic evaluation of poultry house</w:t>
            </w:r>
          </w:p>
        </w:tc>
      </w:tr>
      <w:tr w:rsidR="00786806" w14:paraId="2176FE21" w14:textId="77777777" w:rsidTr="009E68EB">
        <w:trPr>
          <w:trHeight w:val="4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66A" w14:textId="77777777" w:rsidR="00786806" w:rsidRDefault="00786806" w:rsidP="009E68EB">
            <w:pPr>
              <w:bidi w:val="0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Bio-security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الأمن الحيوي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353A74E4" w14:textId="77777777" w:rsidTr="009E68EB">
        <w:trPr>
          <w:trHeight w:val="4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07DC" w14:textId="77777777" w:rsidR="00786806" w:rsidRDefault="00786806" w:rsidP="009E68EB">
            <w:pPr>
              <w:bidi w:val="0"/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Hygienic administration of poultry house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الإدارة الصحية لمنشأة الدواجن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703469A4" w14:textId="77777777" w:rsidTr="009E68EB">
        <w:trPr>
          <w:trHeight w:val="4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0CF2" w14:textId="77777777" w:rsidR="00786806" w:rsidRDefault="00786806" w:rsidP="009E68EB">
            <w:pPr>
              <w:bidi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Resources of infection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مصادر وطرق انتقال العدوى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2BC7B3FE" w14:textId="77777777" w:rsidTr="009E68EB">
        <w:trPr>
          <w:trHeight w:val="57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AE98" w14:textId="77777777" w:rsidR="00786806" w:rsidRDefault="00786806" w:rsidP="009E68EB">
            <w:pPr>
              <w:bidi w:val="0"/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Sterilization and purification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التعقيم والتطهير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65F9E5D2" w14:textId="77777777" w:rsidTr="009E68EB">
        <w:trPr>
          <w:trHeight w:val="574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A6" w14:textId="77777777" w:rsidR="00786806" w:rsidRDefault="00786806" w:rsidP="009E68EB">
            <w:pPr>
              <w:bidi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Protection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التحصين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-</w:t>
            </w:r>
          </w:p>
        </w:tc>
      </w:tr>
      <w:tr w:rsidR="00786806" w14:paraId="79583240" w14:textId="77777777" w:rsidTr="009E68EB">
        <w:trPr>
          <w:trHeight w:val="446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8800" w14:textId="77777777" w:rsidR="00786806" w:rsidRDefault="00786806" w:rsidP="009E68EB">
            <w:pPr>
              <w:bidi w:val="0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Practical section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8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  <w:lang w:bidi="ar-SA"/>
              </w:rPr>
              <w:t>الجزء العملي</w:t>
            </w:r>
          </w:p>
        </w:tc>
      </w:tr>
      <w:tr w:rsidR="00786806" w14:paraId="7DEEF092" w14:textId="77777777" w:rsidTr="009E68EB">
        <w:trPr>
          <w:trHeight w:val="768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C1AD" w14:textId="77777777" w:rsidR="00786806" w:rsidRDefault="00786806" w:rsidP="009E68EB">
            <w:pPr>
              <w:bidi w:val="0"/>
              <w:ind w:left="1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Types of vaccines                                                  .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 الأولى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أنواع اللقاحات</w:t>
            </w:r>
          </w:p>
        </w:tc>
      </w:tr>
      <w:tr w:rsidR="00786806" w14:paraId="7C1D6767" w14:textId="77777777" w:rsidTr="009E68EB">
        <w:trPr>
          <w:trHeight w:val="770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125D" w14:textId="77777777" w:rsidR="00786806" w:rsidRDefault="00786806" w:rsidP="009E68EB">
            <w:pPr>
              <w:bidi w:val="0"/>
              <w:ind w:left="1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Methods of vaccination                               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 الثانية 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طرق اعطاء اللقاحات</w:t>
            </w:r>
          </w:p>
        </w:tc>
      </w:tr>
      <w:tr w:rsidR="00786806" w14:paraId="2C9588C9" w14:textId="77777777" w:rsidTr="009E68EB">
        <w:trPr>
          <w:trHeight w:val="769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D0A8" w14:textId="77777777" w:rsidR="00786806" w:rsidRDefault="00786806" w:rsidP="009E68EB">
            <w:pPr>
              <w:bidi w:val="0"/>
              <w:ind w:left="1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Protection programs                                 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 الثالثة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برامج التحصين الوقائي</w:t>
            </w:r>
          </w:p>
        </w:tc>
      </w:tr>
      <w:tr w:rsidR="00786806" w14:paraId="3755E185" w14:textId="77777777" w:rsidTr="009E68EB">
        <w:trPr>
          <w:trHeight w:val="768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52FE" w14:textId="77777777" w:rsidR="00786806" w:rsidRDefault="00786806" w:rsidP="009E68EB">
            <w:pPr>
              <w:bidi w:val="0"/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Types of antiseptics                                            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 الرابعة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أنواع المطهرات</w:t>
            </w:r>
          </w:p>
        </w:tc>
      </w:tr>
      <w:tr w:rsidR="00786806" w14:paraId="6C63ACEE" w14:textId="77777777" w:rsidTr="009E68EB">
        <w:trPr>
          <w:trHeight w:val="770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7FE8" w14:textId="77777777" w:rsidR="00786806" w:rsidRDefault="00786806" w:rsidP="009E68EB">
            <w:pPr>
              <w:ind w:right="125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الخامسة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العوامل المؤثرة في فاعلية المطهرات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Factors affecting antiseptics</w:t>
            </w:r>
          </w:p>
          <w:p w14:paraId="0B6CEA42" w14:textId="77777777" w:rsidR="00786806" w:rsidRDefault="00786806" w:rsidP="009E68EB">
            <w:pPr>
              <w:bidi w:val="0"/>
              <w:ind w:right="2"/>
              <w:jc w:val="center"/>
            </w:pPr>
          </w:p>
        </w:tc>
      </w:tr>
      <w:tr w:rsidR="00786806" w14:paraId="396238AD" w14:textId="77777777" w:rsidTr="009E68EB">
        <w:trPr>
          <w:trHeight w:val="792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2730" w14:textId="77777777" w:rsidR="00786806" w:rsidRDefault="00786806" w:rsidP="009E68EB">
            <w:pPr>
              <w:bidi w:val="0"/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lastRenderedPageBreak/>
              <w:t>Testing the validity of antiseptics     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 السادسة 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اختبار المطهرات وفعاليتها</w:t>
            </w:r>
          </w:p>
        </w:tc>
      </w:tr>
      <w:tr w:rsidR="00786806" w14:paraId="10C9D220" w14:textId="77777777" w:rsidTr="009E68EB">
        <w:trPr>
          <w:trHeight w:val="768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0F55" w14:textId="77777777" w:rsidR="00786806" w:rsidRDefault="00786806" w:rsidP="009E68EB">
            <w:pPr>
              <w:bidi w:val="0"/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Legal control of antiseptics                  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 السابعة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الضبط القانوني للمطهرات</w:t>
            </w:r>
          </w:p>
        </w:tc>
      </w:tr>
      <w:tr w:rsidR="00786806" w14:paraId="152EB5BF" w14:textId="77777777" w:rsidTr="009E68EB">
        <w:trPr>
          <w:trHeight w:val="792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C97A" w14:textId="77777777" w:rsidR="00786806" w:rsidRDefault="00786806" w:rsidP="009E68EB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الثامنة 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السجلات وقاعدة البيانات في المنشأة</w:t>
            </w:r>
          </w:p>
          <w:p w14:paraId="65D41B78" w14:textId="77777777" w:rsidR="00786806" w:rsidRDefault="00786806" w:rsidP="009E68EB">
            <w:pPr>
              <w:bidi w:val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>Records at the poultry house</w:t>
            </w:r>
          </w:p>
        </w:tc>
      </w:tr>
      <w:tr w:rsidR="00786806" w14:paraId="65E6889B" w14:textId="77777777" w:rsidTr="009E68EB">
        <w:trPr>
          <w:trHeight w:val="770"/>
          <w:jc w:val="center"/>
        </w:trPr>
        <w:tc>
          <w:tcPr>
            <w:tcW w:w="10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0A1F" w14:textId="77777777" w:rsidR="00786806" w:rsidRDefault="00786806" w:rsidP="009E68EB">
            <w:pPr>
              <w:ind w:right="564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 xml:space="preserve">الجلسة التاسعة 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المقاومة البيولوجية لأمراض الدواجن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>.</w:t>
            </w:r>
          </w:p>
          <w:p w14:paraId="423427C5" w14:textId="77777777" w:rsidR="00786806" w:rsidRDefault="00786806" w:rsidP="009E68EB">
            <w:pPr>
              <w:bidi w:val="0"/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Biological inhibition of poultry diseases</w:t>
            </w:r>
          </w:p>
        </w:tc>
      </w:tr>
    </w:tbl>
    <w:p w14:paraId="58138C8E" w14:textId="77777777" w:rsidR="00786806" w:rsidRDefault="00786806" w:rsidP="00786806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041329" w14:textId="77777777" w:rsidR="00786806" w:rsidRDefault="00786806" w:rsidP="00786806">
      <w:pPr>
        <w:bidi w:val="0"/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5FAAC5" w14:textId="77777777" w:rsidR="00786806" w:rsidRDefault="00786806" w:rsidP="00786806">
      <w:pPr>
        <w:bidi w:val="0"/>
        <w:spacing w:after="0"/>
      </w:pPr>
    </w:p>
    <w:p w14:paraId="3526F4C0" w14:textId="77777777" w:rsidR="00786806" w:rsidRDefault="00786806" w:rsidP="00786806">
      <w:pPr>
        <w:bidi w:val="0"/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83D09" w14:textId="77777777" w:rsidR="00786806" w:rsidRDefault="00786806" w:rsidP="00786806">
      <w:pPr>
        <w:bidi w:val="0"/>
        <w:spacing w:after="0"/>
      </w:pPr>
    </w:p>
    <w:p w14:paraId="11B7A126" w14:textId="77777777" w:rsidR="007C0F52" w:rsidRDefault="007C0F52">
      <w:pPr>
        <w:bidi w:val="0"/>
        <w:spacing w:after="200" w:line="276" w:lineRule="auto"/>
        <w:ind w:left="794" w:right="737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2F9A44D8" w14:textId="09EE3017" w:rsidR="00786806" w:rsidRDefault="00786806" w:rsidP="00786806">
      <w:pPr>
        <w:bidi w:val="0"/>
        <w:spacing w:after="7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4C4FE800" w14:textId="77777777" w:rsidR="00786806" w:rsidRDefault="00786806" w:rsidP="00786806">
      <w:pPr>
        <w:pStyle w:val="2"/>
        <w:spacing w:after="15"/>
        <w:ind w:left="924" w:right="2835"/>
        <w:jc w:val="center"/>
        <w:rPr>
          <w:bCs/>
          <w:sz w:val="34"/>
          <w:szCs w:val="34"/>
          <w:rtl/>
          <w:lang w:bidi="ar-SY"/>
        </w:rPr>
      </w:pPr>
      <w:r>
        <w:rPr>
          <w:bCs/>
          <w:sz w:val="34"/>
          <w:szCs w:val="34"/>
          <w:rtl/>
          <w:lang w:bidi="ar-SY"/>
        </w:rPr>
        <w:t>مفردات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منهاج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مقرر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تغذية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الدواجن</w:t>
      </w:r>
      <w:r>
        <w:rPr>
          <w:bCs/>
          <w:sz w:val="34"/>
          <w:szCs w:val="34"/>
          <w:rtl/>
        </w:rPr>
        <w:t xml:space="preserve"> / </w:t>
      </w:r>
      <w:r>
        <w:rPr>
          <w:bCs/>
          <w:sz w:val="34"/>
          <w:szCs w:val="34"/>
        </w:rPr>
        <w:t>1</w:t>
      </w:r>
      <w:r>
        <w:rPr>
          <w:bCs/>
          <w:sz w:val="34"/>
          <w:szCs w:val="34"/>
          <w:rtl/>
        </w:rPr>
        <w:t xml:space="preserve">/   </w:t>
      </w:r>
      <w:r>
        <w:rPr>
          <w:bCs/>
          <w:sz w:val="34"/>
          <w:szCs w:val="34"/>
          <w:rtl/>
          <w:lang w:bidi="ar-SY"/>
        </w:rPr>
        <w:t>السنة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الثانية</w:t>
      </w:r>
      <w:r>
        <w:rPr>
          <w:bCs/>
          <w:sz w:val="34"/>
          <w:szCs w:val="34"/>
          <w:rtl/>
        </w:rPr>
        <w:t xml:space="preserve"> ...</w:t>
      </w:r>
    </w:p>
    <w:p w14:paraId="30841BCF" w14:textId="77777777" w:rsidR="00786806" w:rsidRDefault="00786806" w:rsidP="00786806">
      <w:pPr>
        <w:pStyle w:val="2"/>
        <w:spacing w:after="15"/>
        <w:ind w:left="924" w:right="2835"/>
        <w:jc w:val="center"/>
        <w:rPr>
          <w:rtl/>
          <w:lang w:bidi="ar-SY"/>
        </w:rPr>
      </w:pPr>
      <w:r>
        <w:rPr>
          <w:bCs/>
          <w:sz w:val="34"/>
          <w:szCs w:val="34"/>
          <w:rtl/>
          <w:lang w:bidi="ar-SY"/>
        </w:rPr>
        <w:t>اختصاص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الدواجن</w:t>
      </w:r>
      <w:r>
        <w:rPr>
          <w:bCs/>
          <w:sz w:val="34"/>
          <w:szCs w:val="34"/>
          <w:rtl/>
        </w:rPr>
        <w:t xml:space="preserve"> ... </w:t>
      </w:r>
      <w:r>
        <w:rPr>
          <w:bCs/>
          <w:sz w:val="34"/>
          <w:szCs w:val="34"/>
          <w:rtl/>
          <w:lang w:bidi="ar-SY"/>
        </w:rPr>
        <w:t>المعهد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التقاني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للطب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البيطري</w:t>
      </w:r>
      <w:r>
        <w:rPr>
          <w:bCs/>
          <w:sz w:val="34"/>
          <w:szCs w:val="34"/>
          <w:rtl/>
        </w:rPr>
        <w:t xml:space="preserve"> .. </w:t>
      </w:r>
      <w:r>
        <w:rPr>
          <w:bCs/>
          <w:sz w:val="34"/>
          <w:szCs w:val="34"/>
          <w:rtl/>
          <w:lang w:bidi="ar-SY"/>
        </w:rPr>
        <w:t>حماه</w:t>
      </w:r>
    </w:p>
    <w:tbl>
      <w:tblPr>
        <w:tblStyle w:val="TableGrid"/>
        <w:tblW w:w="9624" w:type="dxa"/>
        <w:jc w:val="center"/>
        <w:tblInd w:w="0" w:type="dxa"/>
        <w:tblCellMar>
          <w:top w:w="29" w:type="dxa"/>
          <w:right w:w="106" w:type="dxa"/>
        </w:tblCellMar>
        <w:tblLook w:val="04A0" w:firstRow="1" w:lastRow="0" w:firstColumn="1" w:lastColumn="0" w:noHBand="0" w:noVBand="1"/>
      </w:tblPr>
      <w:tblGrid>
        <w:gridCol w:w="9624"/>
      </w:tblGrid>
      <w:tr w:rsidR="00786806" w:rsidRPr="007C0F52" w14:paraId="3FD4FD6B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A139" w14:textId="77777777" w:rsidR="00786806" w:rsidRPr="007C0F52" w:rsidRDefault="00786806" w:rsidP="009E68EB">
            <w:pPr>
              <w:bidi w:val="0"/>
              <w:ind w:left="127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Theoretical section                                                           :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النظري</w:t>
            </w:r>
          </w:p>
        </w:tc>
      </w:tr>
      <w:tr w:rsidR="00786806" w:rsidRPr="007C0F52" w14:paraId="6043DF1F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D96B" w14:textId="77777777" w:rsidR="00786806" w:rsidRPr="007C0F52" w:rsidRDefault="00786806" w:rsidP="009E68EB">
            <w:pPr>
              <w:ind w:left="1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الأول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1D18BB43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8EC4" w14:textId="77777777" w:rsidR="00786806" w:rsidRPr="007C0F52" w:rsidRDefault="00786806" w:rsidP="009E68EB">
            <w:pPr>
              <w:bidi w:val="0"/>
              <w:ind w:left="-1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importance of fodders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أهمية المواد العلفية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</w:t>
            </w:r>
          </w:p>
        </w:tc>
      </w:tr>
      <w:tr w:rsidR="00786806" w:rsidRPr="007C0F52" w14:paraId="76C2085F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CCCF" w14:textId="77777777" w:rsidR="00786806" w:rsidRPr="007C0F52" w:rsidRDefault="00786806" w:rsidP="009E68EB">
            <w:pPr>
              <w:ind w:left="2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الثاني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6064B6E3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294A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التركيب الكيميائي للمواد العلفية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75E4AA43" w14:textId="77777777" w:rsidR="00786806" w:rsidRPr="007C0F52" w:rsidRDefault="00786806" w:rsidP="009E68EB">
            <w:pPr>
              <w:bidi w:val="0"/>
              <w:ind w:left="-17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Chemical composition of fodders</w:t>
            </w:r>
          </w:p>
        </w:tc>
      </w:tr>
      <w:tr w:rsidR="00786806" w:rsidRPr="007C0F52" w14:paraId="4538FA5A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07B2" w14:textId="77777777" w:rsidR="00786806" w:rsidRPr="007C0F52" w:rsidRDefault="00786806" w:rsidP="009E68EB">
            <w:pPr>
              <w:ind w:left="1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الثالث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442D8C77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B7F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المواد العلفية الغنية بالطاقة ذات المصدر النباتي</w:t>
            </w:r>
          </w:p>
          <w:p w14:paraId="4AD0B7F2" w14:textId="77777777" w:rsidR="00786806" w:rsidRPr="007C0F52" w:rsidRDefault="00786806" w:rsidP="009E68EB">
            <w:pPr>
              <w:bidi w:val="0"/>
              <w:ind w:left="142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Fodders rich with energy coming from plants</w:t>
            </w:r>
          </w:p>
        </w:tc>
      </w:tr>
      <w:tr w:rsidR="00786806" w:rsidRPr="007C0F52" w14:paraId="7399B2BF" w14:textId="77777777" w:rsidTr="009E68EB">
        <w:trPr>
          <w:trHeight w:val="1183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8AFF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المواد العلفية الغنية بالطاقة ذات المصدر الحيواني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1F4B2358" w14:textId="77777777" w:rsidR="00786806" w:rsidRPr="007C0F52" w:rsidRDefault="00786806" w:rsidP="009E68EB">
            <w:pPr>
              <w:bidi w:val="0"/>
              <w:ind w:left="110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Fodders rich with energy coming from animal</w:t>
            </w:r>
          </w:p>
          <w:p w14:paraId="20979E1E" w14:textId="77777777" w:rsidR="00786806" w:rsidRPr="007C0F52" w:rsidRDefault="00786806" w:rsidP="009E68EB">
            <w:pPr>
              <w:bidi w:val="0"/>
              <w:ind w:left="110"/>
              <w:jc w:val="center"/>
              <w:rPr>
                <w:sz w:val="28"/>
                <w:szCs w:val="28"/>
              </w:rPr>
            </w:pPr>
          </w:p>
        </w:tc>
      </w:tr>
      <w:tr w:rsidR="00786806" w:rsidRPr="007C0F52" w14:paraId="2F5DA9EA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3F06" w14:textId="77777777" w:rsidR="00786806" w:rsidRPr="007C0F52" w:rsidRDefault="00786806" w:rsidP="009E68EB">
            <w:pPr>
              <w:ind w:left="1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الرابع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32E9255A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3C97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المواد العلفية الغنية بالبروتينات ذات المصدر النباتي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02BD4ABF" w14:textId="77777777" w:rsidR="00786806" w:rsidRPr="007C0F52" w:rsidRDefault="00786806" w:rsidP="009E68EB">
            <w:pPr>
              <w:bidi w:val="0"/>
              <w:ind w:left="1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Fodders rich with proteins coming from plants</w:t>
            </w:r>
          </w:p>
        </w:tc>
      </w:tr>
      <w:tr w:rsidR="00786806" w:rsidRPr="007C0F52" w14:paraId="4CEC8A3E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CEBB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المواد العلفية الغنية بالبروتينات ذات المصدر الحيواني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11E9AF08" w14:textId="77777777" w:rsidR="00786806" w:rsidRPr="007C0F52" w:rsidRDefault="00786806" w:rsidP="009E68EB">
            <w:pPr>
              <w:bidi w:val="0"/>
              <w:ind w:left="2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Fodders rich with proteins coming from animals</w:t>
            </w:r>
          </w:p>
        </w:tc>
      </w:tr>
      <w:tr w:rsidR="00786806" w:rsidRPr="007C0F52" w14:paraId="371E4638" w14:textId="77777777" w:rsidTr="009E68EB">
        <w:trPr>
          <w:trHeight w:val="403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392D" w14:textId="77777777" w:rsidR="00786806" w:rsidRPr="007C0F52" w:rsidRDefault="00786806" w:rsidP="009E68EB">
            <w:pPr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الخامس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72D71FBA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A824" w14:textId="77777777" w:rsidR="00786806" w:rsidRPr="007C0F52" w:rsidRDefault="00786806" w:rsidP="009E68EB">
            <w:pPr>
              <w:bidi w:val="0"/>
              <w:ind w:left="132" w:firstLine="3946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الاضافات العلفية لعلائق الدواجن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Food additives for poultry feeding</w:t>
            </w:r>
          </w:p>
        </w:tc>
      </w:tr>
      <w:tr w:rsidR="00786806" w:rsidRPr="007C0F52" w14:paraId="26B165A5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1AAE" w14:textId="77777777" w:rsidR="00786806" w:rsidRPr="007C0F52" w:rsidRDefault="00786806" w:rsidP="009E68EB">
            <w:pPr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السادس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3FD8D0C6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3C03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أهمية الماء في تغذية الدواجن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3E2C2D76" w14:textId="77777777" w:rsidR="00786806" w:rsidRPr="007C0F52" w:rsidRDefault="00786806" w:rsidP="009E68EB">
            <w:pPr>
              <w:bidi w:val="0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importance of water in poultry feeding</w:t>
            </w:r>
          </w:p>
        </w:tc>
      </w:tr>
      <w:tr w:rsidR="00786806" w:rsidRPr="007C0F52" w14:paraId="2AA1E9B3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0BA6" w14:textId="77777777" w:rsidR="00786806" w:rsidRPr="007C0F52" w:rsidRDefault="00786806" w:rsidP="009E68EB">
            <w:pPr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السابع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20EB2E9C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3E63" w14:textId="77777777" w:rsidR="00786806" w:rsidRPr="007C0F52" w:rsidRDefault="00786806" w:rsidP="009E68EB">
            <w:pPr>
              <w:ind w:left="4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فيزيولوجيا الجهاز الهضمي عند الطيور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325924F2" w14:textId="77777777" w:rsidR="00786806" w:rsidRPr="007C0F52" w:rsidRDefault="00786806" w:rsidP="009E68EB">
            <w:pPr>
              <w:bidi w:val="0"/>
              <w:ind w:left="29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Physiology of digestive system in birds</w:t>
            </w:r>
          </w:p>
        </w:tc>
      </w:tr>
      <w:tr w:rsidR="00786806" w:rsidRPr="007C0F52" w14:paraId="1EABBB01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D037" w14:textId="77777777" w:rsidR="00786806" w:rsidRPr="007C0F52" w:rsidRDefault="00786806" w:rsidP="009E68EB">
            <w:pPr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lastRenderedPageBreak/>
              <w:t>الفصل الثامن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806" w:rsidRPr="007C0F52" w14:paraId="3B9C1EA3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D3EE" w14:textId="77777777" w:rsidR="00786806" w:rsidRPr="007C0F52" w:rsidRDefault="00786806" w:rsidP="009E68EB">
            <w:pPr>
              <w:ind w:right="228"/>
              <w:jc w:val="center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احتياجات الطائر من الطاقة             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Bird needs of energy</w:t>
            </w:r>
          </w:p>
        </w:tc>
      </w:tr>
      <w:tr w:rsidR="00786806" w:rsidRPr="007C0F52" w14:paraId="08317648" w14:textId="77777777" w:rsidTr="009E68EB">
        <w:tblPrEx>
          <w:tblCellMar>
            <w:top w:w="59" w:type="dxa"/>
          </w:tblCellMar>
        </w:tblPrEx>
        <w:trPr>
          <w:trHeight w:val="838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17DCE" w14:textId="77777777" w:rsidR="00786806" w:rsidRPr="007C0F52" w:rsidRDefault="00786806" w:rsidP="009E68EB">
            <w:pPr>
              <w:ind w:right="110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الجزء العملي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التعرف على أنواع المواد العلفية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212449D7" w14:textId="77777777" w:rsidR="00786806" w:rsidRPr="007C0F52" w:rsidRDefault="00786806" w:rsidP="009E68EB">
            <w:pPr>
              <w:bidi w:val="0"/>
              <w:ind w:left="110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Recognizing the types of fodders                                                       </w:t>
            </w:r>
          </w:p>
        </w:tc>
      </w:tr>
      <w:tr w:rsidR="00786806" w:rsidRPr="007C0F52" w14:paraId="608FA5FE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4BF8" w14:textId="77777777" w:rsidR="00786806" w:rsidRPr="007C0F52" w:rsidRDefault="00786806" w:rsidP="009E68EB">
            <w:pPr>
              <w:tabs>
                <w:tab w:val="center" w:pos="4554"/>
                <w:tab w:val="center" w:pos="5864"/>
                <w:tab w:val="right" w:pos="9517"/>
              </w:tabs>
              <w:jc w:val="left"/>
              <w:rPr>
                <w:sz w:val="28"/>
                <w:szCs w:val="28"/>
              </w:rPr>
            </w:pPr>
            <w:r w:rsidRPr="007C0F52">
              <w:rPr>
                <w:sz w:val="28"/>
                <w:szCs w:val="28"/>
                <w:rtl/>
              </w:rPr>
              <w:tab/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الأولى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طرق أخذ العينات العلفيه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69D6628D" w14:textId="77777777" w:rsidR="00786806" w:rsidRPr="007C0F52" w:rsidRDefault="00786806" w:rsidP="009E68EB">
            <w:pPr>
              <w:bidi w:val="0"/>
              <w:ind w:left="24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Methods of taking samples</w:t>
            </w:r>
          </w:p>
        </w:tc>
      </w:tr>
      <w:tr w:rsidR="00786806" w:rsidRPr="007C0F52" w14:paraId="6AFE72BD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FB43" w14:textId="77777777" w:rsidR="00786806" w:rsidRPr="007C0F52" w:rsidRDefault="00786806" w:rsidP="009E68EB">
            <w:pPr>
              <w:ind w:right="110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            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طحن العينات وحفظها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</w:p>
          <w:p w14:paraId="08B6E1BB" w14:textId="77777777" w:rsidR="00786806" w:rsidRPr="007C0F52" w:rsidRDefault="00786806" w:rsidP="009E68EB">
            <w:pPr>
              <w:bidi w:val="0"/>
              <w:ind w:left="110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Grinding and keeping samples                                                          </w:t>
            </w:r>
          </w:p>
        </w:tc>
      </w:tr>
      <w:tr w:rsidR="00786806" w:rsidRPr="007C0F52" w14:paraId="4D4414B4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A926" w14:textId="77777777" w:rsidR="00786806" w:rsidRPr="007C0F52" w:rsidRDefault="00786806" w:rsidP="009E68EB">
            <w:pPr>
              <w:tabs>
                <w:tab w:val="center" w:pos="4131"/>
                <w:tab w:val="center" w:pos="6209"/>
                <w:tab w:val="right" w:pos="9517"/>
              </w:tabs>
              <w:jc w:val="left"/>
              <w:rPr>
                <w:sz w:val="28"/>
                <w:szCs w:val="28"/>
              </w:rPr>
            </w:pPr>
            <w:r w:rsidRPr="007C0F52">
              <w:rPr>
                <w:sz w:val="28"/>
                <w:szCs w:val="28"/>
                <w:rtl/>
              </w:rPr>
              <w:tab/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الثانية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تقدير الرطوبة الأولية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</w:t>
            </w:r>
          </w:p>
          <w:p w14:paraId="0259E21D" w14:textId="77777777" w:rsidR="00786806" w:rsidRPr="007C0F52" w:rsidRDefault="00786806" w:rsidP="009E68EB">
            <w:pPr>
              <w:bidi w:val="0"/>
              <w:ind w:left="110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Estimation of moisture   </w:t>
            </w:r>
          </w:p>
        </w:tc>
      </w:tr>
      <w:tr w:rsidR="00786806" w:rsidRPr="007C0F52" w14:paraId="18436B1F" w14:textId="77777777" w:rsidTr="009E68EB">
        <w:tblPrEx>
          <w:tblCellMar>
            <w:top w:w="59" w:type="dxa"/>
          </w:tblCellMar>
        </w:tblPrEx>
        <w:trPr>
          <w:trHeight w:val="770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10A3" w14:textId="77777777" w:rsidR="00786806" w:rsidRPr="007C0F52" w:rsidRDefault="00786806" w:rsidP="009E68EB">
            <w:pPr>
              <w:tabs>
                <w:tab w:val="center" w:pos="2162"/>
                <w:tab w:val="center" w:pos="4209"/>
              </w:tabs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الثالثة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-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تقدير الرطوبة المرتبطة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 </w:t>
            </w:r>
          </w:p>
          <w:p w14:paraId="3A1A267D" w14:textId="77777777" w:rsidR="00786806" w:rsidRPr="007C0F52" w:rsidRDefault="00786806" w:rsidP="009E68EB">
            <w:pPr>
              <w:bidi w:val="0"/>
              <w:ind w:left="-14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Estimation of related moisture                                                                 </w:t>
            </w:r>
          </w:p>
        </w:tc>
      </w:tr>
      <w:tr w:rsidR="00786806" w:rsidRPr="007C0F52" w14:paraId="2AA528A5" w14:textId="77777777" w:rsidTr="009E68EB">
        <w:tblPrEx>
          <w:tblCellMar>
            <w:top w:w="59" w:type="dxa"/>
          </w:tblCellMar>
        </w:tblPrEx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3257" w14:textId="77777777" w:rsidR="00786806" w:rsidRPr="007C0F52" w:rsidRDefault="00786806" w:rsidP="009E68EB">
            <w:pPr>
              <w:ind w:right="180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الجلسة الرابعة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تقدير البروتين الخام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Estimation of raw protein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86806" w:rsidRPr="007C0F52" w14:paraId="4C452B6F" w14:textId="77777777" w:rsidTr="009E68EB">
        <w:tblPrEx>
          <w:tblCellMar>
            <w:top w:w="59" w:type="dxa"/>
          </w:tblCellMar>
        </w:tblPrEx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114B" w14:textId="77777777" w:rsidR="00786806" w:rsidRPr="007C0F52" w:rsidRDefault="00786806" w:rsidP="009E68EB">
            <w:pPr>
              <w:bidi w:val="0"/>
              <w:ind w:left="120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Estimation of raw fat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الخامسة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تقدير الدهن الخام</w:t>
            </w:r>
          </w:p>
        </w:tc>
      </w:tr>
      <w:tr w:rsidR="00786806" w:rsidRPr="007C0F52" w14:paraId="5D672A1E" w14:textId="77777777" w:rsidTr="009E68EB">
        <w:tblPrEx>
          <w:tblCellMar>
            <w:top w:w="59" w:type="dxa"/>
          </w:tblCellMar>
        </w:tblPrEx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1C37" w14:textId="77777777" w:rsidR="00786806" w:rsidRPr="007C0F52" w:rsidRDefault="00786806" w:rsidP="009E68EB">
            <w:pPr>
              <w:ind w:right="139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السادسة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تقدير الألياف الخام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      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Estimation of raw fibers </w:t>
            </w:r>
          </w:p>
        </w:tc>
      </w:tr>
      <w:tr w:rsidR="00786806" w:rsidRPr="007C0F52" w14:paraId="5C50F642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AD52" w14:textId="77777777" w:rsidR="00786806" w:rsidRPr="007C0F52" w:rsidRDefault="00786806" w:rsidP="009E68EB">
            <w:pPr>
              <w:bidi w:val="0"/>
              <w:ind w:left="110" w:firstLine="3975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السابعة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 -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تقدير الرماد الخام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Estimation of raw burned materials                                                 </w:t>
            </w:r>
          </w:p>
        </w:tc>
      </w:tr>
      <w:tr w:rsidR="00786806" w:rsidRPr="007C0F52" w14:paraId="1FAB9B94" w14:textId="77777777" w:rsidTr="009E68EB">
        <w:tblPrEx>
          <w:tblCellMar>
            <w:top w:w="59" w:type="dxa"/>
          </w:tblCellMar>
        </w:tblPrEx>
        <w:trPr>
          <w:trHeight w:val="769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2928" w14:textId="77777777" w:rsidR="00786806" w:rsidRPr="007C0F52" w:rsidRDefault="00786806" w:rsidP="009E68EB">
            <w:pPr>
              <w:bidi w:val="0"/>
              <w:ind w:left="110" w:firstLine="4066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الثامنـة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تقدير معامل الهضم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Estimation of digestion average</w:t>
            </w:r>
          </w:p>
        </w:tc>
      </w:tr>
      <w:tr w:rsidR="00786806" w:rsidRPr="007C0F52" w14:paraId="5D4FD2C6" w14:textId="77777777" w:rsidTr="009E68EB">
        <w:tblPrEx>
          <w:tblCellMar>
            <w:top w:w="59" w:type="dxa"/>
          </w:tblCellMar>
        </w:tblPrEx>
        <w:trPr>
          <w:trHeight w:val="770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5183" w14:textId="77777777" w:rsidR="00786806" w:rsidRPr="007C0F52" w:rsidRDefault="00786806" w:rsidP="009E68EB">
            <w:pPr>
              <w:bidi w:val="0"/>
              <w:ind w:left="38" w:firstLine="2458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التاسعة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العوامل التي تؤثر على معامل الهضم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.Factors affection digestion average                                                         </w:t>
            </w:r>
          </w:p>
        </w:tc>
      </w:tr>
      <w:tr w:rsidR="00786806" w:rsidRPr="007C0F52" w14:paraId="2ABFB6D7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DB02" w14:textId="77777777" w:rsidR="00786806" w:rsidRPr="007C0F52" w:rsidRDefault="00786806" w:rsidP="009E68EB">
            <w:pPr>
              <w:bidi w:val="0"/>
              <w:ind w:left="-7" w:firstLine="1646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العاشرة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العوامل التي تؤثر على معامل الهضم بالطيور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Factors affection digestion birds                                                       </w:t>
            </w:r>
          </w:p>
        </w:tc>
      </w:tr>
      <w:tr w:rsidR="00786806" w:rsidRPr="007C0F52" w14:paraId="0E4230DE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2B27" w14:textId="77777777" w:rsidR="00786806" w:rsidRPr="007C0F52" w:rsidRDefault="00786806" w:rsidP="009E68EB">
            <w:pPr>
              <w:bidi w:val="0"/>
              <w:ind w:left="-7" w:firstLine="353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الحادية عشر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العوامل التي تؤثر على معامل الهضم خلال تحضير الأعلاف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Factors affection digestion average during preparing fodders      </w:t>
            </w:r>
          </w:p>
        </w:tc>
      </w:tr>
      <w:tr w:rsidR="00786806" w:rsidRPr="007C0F52" w14:paraId="2C332E5A" w14:textId="77777777" w:rsidTr="009E68EB">
        <w:tblPrEx>
          <w:tblCellMar>
            <w:top w:w="59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62E2" w14:textId="77777777" w:rsidR="00786806" w:rsidRPr="007C0F52" w:rsidRDefault="00786806" w:rsidP="009E68EB">
            <w:pPr>
              <w:bidi w:val="0"/>
              <w:ind w:left="2" w:firstLine="2293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الثانية عشر   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المواد الضارة في أعلاف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Harmful substances in the fodders of birds                                     </w:t>
            </w:r>
          </w:p>
        </w:tc>
      </w:tr>
    </w:tbl>
    <w:p w14:paraId="4285F9A7" w14:textId="77777777" w:rsidR="00786806" w:rsidRDefault="00786806" w:rsidP="00786806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0F03D9" w14:textId="77777777" w:rsidR="007C0F52" w:rsidRDefault="007C0F52">
      <w:pPr>
        <w:bidi w:val="0"/>
        <w:spacing w:after="200" w:line="276" w:lineRule="auto"/>
        <w:ind w:left="794" w:right="737"/>
        <w:jc w:val="lef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28C75609" w14:textId="1284431A" w:rsidR="00786806" w:rsidRDefault="00786806" w:rsidP="00786806">
      <w:pPr>
        <w:bidi w:val="0"/>
        <w:spacing w:after="74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023C4CFF" w14:textId="77777777" w:rsidR="00786806" w:rsidRDefault="00786806" w:rsidP="00786806">
      <w:pPr>
        <w:pStyle w:val="2"/>
        <w:spacing w:after="15"/>
        <w:ind w:left="914" w:right="909" w:firstLine="1948"/>
        <w:jc w:val="center"/>
        <w:rPr>
          <w:bCs/>
          <w:sz w:val="34"/>
          <w:szCs w:val="34"/>
          <w:rtl/>
          <w:lang w:bidi="ar-SY"/>
        </w:rPr>
      </w:pPr>
      <w:r>
        <w:rPr>
          <w:bCs/>
          <w:sz w:val="34"/>
          <w:szCs w:val="34"/>
          <w:rtl/>
          <w:lang w:bidi="ar-SY"/>
        </w:rPr>
        <w:t>مفردات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منهاج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مقرر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تغذية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الدواجن</w:t>
      </w:r>
      <w:r>
        <w:rPr>
          <w:bCs/>
          <w:sz w:val="34"/>
          <w:szCs w:val="34"/>
          <w:rtl/>
        </w:rPr>
        <w:t xml:space="preserve"> /</w:t>
      </w:r>
      <w:r>
        <w:rPr>
          <w:bCs/>
          <w:sz w:val="34"/>
          <w:szCs w:val="34"/>
        </w:rPr>
        <w:t>2</w:t>
      </w:r>
      <w:r>
        <w:rPr>
          <w:bCs/>
          <w:sz w:val="34"/>
          <w:szCs w:val="34"/>
          <w:rtl/>
        </w:rPr>
        <w:t>/</w:t>
      </w:r>
    </w:p>
    <w:p w14:paraId="5E628F2D" w14:textId="77777777" w:rsidR="00786806" w:rsidRDefault="00786806" w:rsidP="00786806">
      <w:pPr>
        <w:pStyle w:val="2"/>
        <w:spacing w:after="15"/>
        <w:ind w:left="914" w:right="909" w:firstLine="1948"/>
        <w:jc w:val="center"/>
        <w:rPr>
          <w:bCs/>
          <w:sz w:val="34"/>
          <w:szCs w:val="34"/>
          <w:rtl/>
        </w:rPr>
      </w:pPr>
      <w:r>
        <w:rPr>
          <w:bCs/>
          <w:sz w:val="34"/>
          <w:szCs w:val="34"/>
          <w:rtl/>
          <w:lang w:bidi="ar-SY"/>
        </w:rPr>
        <w:t>السنة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الثانية</w:t>
      </w:r>
      <w:r>
        <w:rPr>
          <w:bCs/>
          <w:sz w:val="34"/>
          <w:szCs w:val="34"/>
          <w:rtl/>
        </w:rPr>
        <w:t xml:space="preserve"> ... </w:t>
      </w:r>
      <w:r>
        <w:rPr>
          <w:bCs/>
          <w:sz w:val="34"/>
          <w:szCs w:val="34"/>
          <w:rtl/>
          <w:lang w:bidi="ar-SY"/>
        </w:rPr>
        <w:t>اختصاص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الدواجن</w:t>
      </w:r>
      <w:r>
        <w:rPr>
          <w:bCs/>
          <w:sz w:val="34"/>
          <w:szCs w:val="34"/>
          <w:rtl/>
        </w:rPr>
        <w:t xml:space="preserve"> </w:t>
      </w:r>
    </w:p>
    <w:p w14:paraId="061BA891" w14:textId="77777777" w:rsidR="00786806" w:rsidRDefault="00786806" w:rsidP="00786806">
      <w:pPr>
        <w:pStyle w:val="2"/>
        <w:spacing w:after="15"/>
        <w:ind w:left="914" w:right="909" w:firstLine="1948"/>
        <w:jc w:val="center"/>
      </w:pPr>
      <w:r>
        <w:rPr>
          <w:bCs/>
          <w:sz w:val="34"/>
          <w:szCs w:val="34"/>
          <w:rtl/>
        </w:rPr>
        <w:t xml:space="preserve">... </w:t>
      </w:r>
      <w:r>
        <w:rPr>
          <w:bCs/>
          <w:sz w:val="34"/>
          <w:szCs w:val="34"/>
          <w:rtl/>
          <w:lang w:bidi="ar-SY"/>
        </w:rPr>
        <w:t>المعهد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التقاني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للطب</w:t>
      </w:r>
      <w:r>
        <w:rPr>
          <w:bCs/>
          <w:sz w:val="34"/>
          <w:szCs w:val="34"/>
          <w:rtl/>
        </w:rPr>
        <w:t xml:space="preserve"> </w:t>
      </w:r>
      <w:r>
        <w:rPr>
          <w:bCs/>
          <w:sz w:val="34"/>
          <w:szCs w:val="34"/>
          <w:rtl/>
          <w:lang w:bidi="ar-SY"/>
        </w:rPr>
        <w:t>البيطري</w:t>
      </w:r>
      <w:r>
        <w:rPr>
          <w:bCs/>
          <w:sz w:val="34"/>
          <w:szCs w:val="34"/>
          <w:rtl/>
        </w:rPr>
        <w:t xml:space="preserve"> .. </w:t>
      </w:r>
      <w:r>
        <w:rPr>
          <w:bCs/>
          <w:sz w:val="34"/>
          <w:szCs w:val="34"/>
          <w:rtl/>
          <w:lang w:bidi="ar-SY"/>
        </w:rPr>
        <w:t>حماه</w:t>
      </w:r>
    </w:p>
    <w:p w14:paraId="6E1E666A" w14:textId="77777777" w:rsidR="00786806" w:rsidRDefault="00786806" w:rsidP="00786806">
      <w:pPr>
        <w:bidi w:val="0"/>
        <w:spacing w:after="0"/>
        <w:ind w:right="289"/>
        <w:jc w:val="center"/>
      </w:pPr>
      <w:r>
        <w:rPr>
          <w:rFonts w:ascii="Times New Roman" w:eastAsia="Times New Roman" w:hAnsi="Times New Roman" w:cs="Times New Roman"/>
          <w:b/>
          <w:sz w:val="34"/>
        </w:rPr>
        <w:t xml:space="preserve"> </w:t>
      </w:r>
    </w:p>
    <w:tbl>
      <w:tblPr>
        <w:tblStyle w:val="TableGrid"/>
        <w:tblW w:w="9624" w:type="dxa"/>
        <w:jc w:val="center"/>
        <w:tblInd w:w="0" w:type="dxa"/>
        <w:tblCellMar>
          <w:top w:w="29" w:type="dxa"/>
          <w:left w:w="110" w:type="dxa"/>
          <w:right w:w="104" w:type="dxa"/>
        </w:tblCellMar>
        <w:tblLook w:val="04A0" w:firstRow="1" w:lastRow="0" w:firstColumn="1" w:lastColumn="0" w:noHBand="0" w:noVBand="1"/>
      </w:tblPr>
      <w:tblGrid>
        <w:gridCol w:w="9624"/>
      </w:tblGrid>
      <w:tr w:rsidR="00786806" w:rsidRPr="007C0F52" w14:paraId="3D503F75" w14:textId="77777777" w:rsidTr="009E68EB">
        <w:trPr>
          <w:trHeight w:val="793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00" w14:textId="77777777" w:rsidR="00786806" w:rsidRPr="007C0F52" w:rsidRDefault="00786806" w:rsidP="009E68EB">
            <w:pPr>
              <w:bidi w:val="0"/>
              <w:ind w:left="17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Theoretical section                                                    :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 النظري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786806" w:rsidRPr="007C0F52" w14:paraId="592BCA0C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37C8" w14:textId="77777777" w:rsidR="00786806" w:rsidRPr="007C0F52" w:rsidRDefault="00786806" w:rsidP="009E68EB">
            <w:pPr>
              <w:ind w:left="3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الأول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2C09A19F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18C1" w14:textId="77777777" w:rsidR="00786806" w:rsidRPr="007C0F52" w:rsidRDefault="00786806" w:rsidP="009E68EB">
            <w:pPr>
              <w:bidi w:val="0"/>
              <w:ind w:left="62" w:right="1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Proteins poultry feeding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البروتينات في تغذية الدواجن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       </w:t>
            </w:r>
          </w:p>
        </w:tc>
      </w:tr>
      <w:tr w:rsidR="00786806" w:rsidRPr="007C0F52" w14:paraId="33415948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0DD5" w14:textId="77777777" w:rsidR="00786806" w:rsidRPr="007C0F52" w:rsidRDefault="00786806" w:rsidP="009E68EB">
            <w:pPr>
              <w:ind w:left="4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الثاني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549E12BF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DBC5" w14:textId="77777777" w:rsidR="00786806" w:rsidRPr="007C0F52" w:rsidRDefault="00786806" w:rsidP="009E68EB">
            <w:pPr>
              <w:bidi w:val="0"/>
              <w:ind w:left="70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Fast in poultry feeding                                     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الدهون في تغذية الدواجن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      </w:t>
            </w:r>
          </w:p>
        </w:tc>
      </w:tr>
      <w:tr w:rsidR="00786806" w:rsidRPr="007C0F52" w14:paraId="31D62181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FEBB" w14:textId="77777777" w:rsidR="00786806" w:rsidRPr="007C0F52" w:rsidRDefault="00786806" w:rsidP="009E68EB">
            <w:pPr>
              <w:ind w:left="3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الثالث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</w:t>
            </w:r>
          </w:p>
        </w:tc>
      </w:tr>
      <w:tr w:rsidR="00786806" w:rsidRPr="007C0F52" w14:paraId="0FE7CF92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15F8" w14:textId="77777777" w:rsidR="00786806" w:rsidRPr="007C0F52" w:rsidRDefault="00786806" w:rsidP="009E68EB">
            <w:pPr>
              <w:bidi w:val="0"/>
              <w:ind w:left="60" w:right="1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Vitamins in poultry feeding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الفيتامينات في تغذية الدواجن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      </w:t>
            </w:r>
          </w:p>
        </w:tc>
      </w:tr>
      <w:tr w:rsidR="00786806" w:rsidRPr="007C0F52" w14:paraId="2B4BDB51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CCE9" w14:textId="77777777" w:rsidR="00786806" w:rsidRPr="007C0F52" w:rsidRDefault="00786806" w:rsidP="009E68EB">
            <w:pPr>
              <w:ind w:left="3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الرابع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68ABE007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FA5" w14:textId="77777777" w:rsidR="00786806" w:rsidRPr="007C0F52" w:rsidRDefault="00786806" w:rsidP="009E68EB">
            <w:pPr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العناصر المعدنية في تغذية الدواجن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Minerals in poultry feeding                </w:t>
            </w:r>
          </w:p>
          <w:p w14:paraId="08ACCFC8" w14:textId="77777777" w:rsidR="00786806" w:rsidRPr="007C0F52" w:rsidRDefault="00786806" w:rsidP="009E68EB">
            <w:pPr>
              <w:bidi w:val="0"/>
              <w:ind w:right="1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</w:tr>
      <w:tr w:rsidR="00786806" w:rsidRPr="007C0F52" w14:paraId="382DCF42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6B79" w14:textId="77777777" w:rsidR="00786806" w:rsidRPr="007C0F52" w:rsidRDefault="00786806" w:rsidP="009E68EB">
            <w:pPr>
              <w:ind w:left="2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الخامس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30363FE3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E9B2" w14:textId="77777777" w:rsidR="00786806" w:rsidRPr="007C0F52" w:rsidRDefault="00786806" w:rsidP="009E68EB">
            <w:pPr>
              <w:bidi w:val="0"/>
              <w:ind w:left="36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Chicken feeding                           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تغذية دجاج اللحم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  </w:t>
            </w:r>
          </w:p>
        </w:tc>
      </w:tr>
      <w:tr w:rsidR="00786806" w:rsidRPr="007C0F52" w14:paraId="538A746B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A25C" w14:textId="77777777" w:rsidR="00786806" w:rsidRPr="007C0F52" w:rsidRDefault="00786806" w:rsidP="009E68EB">
            <w:pPr>
              <w:ind w:left="2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السادس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06CA0DFD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1447" w14:textId="77777777" w:rsidR="00786806" w:rsidRPr="007C0F52" w:rsidRDefault="00786806" w:rsidP="009E68EB">
            <w:pPr>
              <w:bidi w:val="0"/>
              <w:ind w:left="2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Layers feeding                      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تغذية دجاج بيض المائده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</w:t>
            </w:r>
          </w:p>
          <w:p w14:paraId="1B938E62" w14:textId="77777777" w:rsidR="00786806" w:rsidRPr="007C0F52" w:rsidRDefault="00786806" w:rsidP="009E68EB">
            <w:pPr>
              <w:bidi w:val="0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786806" w:rsidRPr="007C0F52" w14:paraId="31AF8539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4D5C" w14:textId="77777777" w:rsidR="00786806" w:rsidRPr="007C0F52" w:rsidRDefault="00786806" w:rsidP="009E68EB">
            <w:pPr>
              <w:ind w:left="2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السابع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6E7C8319" w14:textId="77777777" w:rsidTr="009E68EB"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9FC8" w14:textId="77777777" w:rsidR="00786806" w:rsidRPr="007C0F52" w:rsidRDefault="00786806" w:rsidP="009E68EB">
            <w:pPr>
              <w:bidi w:val="0"/>
              <w:ind w:left="41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Birds generation feeding        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تغذية سلالات الأمهات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   </w:t>
            </w:r>
          </w:p>
        </w:tc>
      </w:tr>
      <w:tr w:rsidR="00786806" w:rsidRPr="007C0F52" w14:paraId="543DB4A5" w14:textId="77777777" w:rsidTr="009E68EB">
        <w:trPr>
          <w:trHeight w:val="401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4A85" w14:textId="77777777" w:rsidR="00786806" w:rsidRPr="007C0F52" w:rsidRDefault="00786806" w:rsidP="009E68EB">
            <w:pPr>
              <w:bidi w:val="0"/>
              <w:ind w:left="14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Fodders for other birds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الخلطات العلفية للطيور الأخرى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       </w:t>
            </w:r>
          </w:p>
        </w:tc>
      </w:tr>
      <w:tr w:rsidR="00786806" w:rsidRPr="007C0F52" w14:paraId="1504AAC6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96FA" w14:textId="77777777" w:rsidR="00786806" w:rsidRPr="007C0F52" w:rsidRDefault="00786806" w:rsidP="009E68EB">
            <w:pPr>
              <w:bidi w:val="0"/>
              <w:ind w:left="156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Practical section                                                       :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 العملي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786806" w:rsidRPr="007C0F52" w14:paraId="0A8472F1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1903" w14:textId="77777777" w:rsidR="00786806" w:rsidRPr="007C0F52" w:rsidRDefault="00786806" w:rsidP="009E68EB">
            <w:pPr>
              <w:bidi w:val="0"/>
              <w:ind w:left="137" w:firstLine="2300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الجلسةالأولى</w:t>
            </w:r>
            <w:r w:rsidRPr="007C0F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Y"/>
              </w:rPr>
              <w:t xml:space="preserve">: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تركيب الخلطات العلفية لدجاج اللحم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Composition of fodders broilers                                                        </w:t>
            </w:r>
          </w:p>
        </w:tc>
      </w:tr>
      <w:tr w:rsidR="00786806" w:rsidRPr="007C0F52" w14:paraId="5319CBA9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3BEE" w14:textId="77777777" w:rsidR="00786806" w:rsidRPr="007C0F52" w:rsidRDefault="00786806" w:rsidP="009E68EB">
            <w:pPr>
              <w:bidi w:val="0"/>
              <w:ind w:left="137" w:firstLine="919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الجلسةالثانية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تركيب الخلطات العلفية لدجاج بيض المائدة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Composition of fodders for layers                                                     </w:t>
            </w:r>
          </w:p>
        </w:tc>
      </w:tr>
      <w:tr w:rsidR="00786806" w:rsidRPr="007C0F52" w14:paraId="65C69D2B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070F" w14:textId="77777777" w:rsidR="00786806" w:rsidRPr="007C0F52" w:rsidRDefault="00786806" w:rsidP="009E68EB">
            <w:pPr>
              <w:bidi w:val="0"/>
              <w:ind w:left="-17" w:firstLine="3013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الجلسةالثالثة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   -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 تركيب الخلطات العلفيه للأمهات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Composition of fodders for                                                                </w:t>
            </w:r>
          </w:p>
        </w:tc>
      </w:tr>
      <w:tr w:rsidR="00786806" w:rsidRPr="007C0F52" w14:paraId="7F2AE15C" w14:textId="77777777" w:rsidTr="009E68EB">
        <w:tblPrEx>
          <w:tblCellMar>
            <w:left w:w="0" w:type="dxa"/>
          </w:tblCellMar>
        </w:tblPrEx>
        <w:trPr>
          <w:trHeight w:val="793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68D8" w14:textId="77777777" w:rsidR="00786806" w:rsidRPr="007C0F52" w:rsidRDefault="00786806" w:rsidP="009E68EB">
            <w:pPr>
              <w:bidi w:val="0"/>
              <w:ind w:left="-5" w:firstLine="2554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الرابعة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الخلطات العلفية لانواع لأخرى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Fodders for other species                                                                   </w:t>
            </w:r>
          </w:p>
        </w:tc>
      </w:tr>
      <w:tr w:rsidR="00786806" w:rsidRPr="007C0F52" w14:paraId="4C2A4922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7DC9" w14:textId="77777777" w:rsidR="00786806" w:rsidRPr="007C0F52" w:rsidRDefault="00786806" w:rsidP="009E68EB">
            <w:pPr>
              <w:bidi w:val="0"/>
              <w:ind w:left="2" w:firstLine="3860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الخامسة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أسس تصنيع الأعلاف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Principles of fodders manufacturing                                                </w:t>
            </w:r>
          </w:p>
        </w:tc>
      </w:tr>
      <w:tr w:rsidR="00786806" w:rsidRPr="007C0F52" w14:paraId="15BA4EB1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7146" w14:textId="77777777" w:rsidR="00786806" w:rsidRPr="007C0F52" w:rsidRDefault="00786806" w:rsidP="009E68EB">
            <w:pPr>
              <w:bidi w:val="0"/>
              <w:ind w:left="139" w:firstLine="3526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الأعلاف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0F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>ع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مليات تصنيع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السادسة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      -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Operation of fodders manufacturing                             </w:t>
            </w:r>
          </w:p>
        </w:tc>
      </w:tr>
      <w:tr w:rsidR="00786806" w:rsidRPr="007C0F52" w14:paraId="1A78178B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A1FC" w14:textId="77777777" w:rsidR="00786806" w:rsidRPr="007C0F52" w:rsidRDefault="00786806" w:rsidP="009E68EB">
            <w:pPr>
              <w:bidi w:val="0"/>
              <w:ind w:left="142" w:firstLine="3649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السابعة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إنتاج الأعلاف</w:t>
            </w:r>
            <w:r w:rsidRPr="007C0F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Y"/>
              </w:rPr>
              <w:t xml:space="preserve"> المركزة</w:t>
            </w:r>
            <w:r w:rsidRPr="007C0F5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   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Production of concentrate fodders                                                    </w:t>
            </w:r>
          </w:p>
        </w:tc>
      </w:tr>
      <w:tr w:rsidR="00786806" w:rsidRPr="007C0F52" w14:paraId="0A05A3C3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DE8E" w14:textId="77777777" w:rsidR="00786806" w:rsidRPr="007C0F52" w:rsidRDefault="00786806" w:rsidP="009E68EB">
            <w:pPr>
              <w:bidi w:val="0"/>
              <w:ind w:left="118" w:firstLine="3003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الجلسةالثامنـة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مزايا وعيوب العلف المحبحب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Properties and faults of granular fodder                                          </w:t>
            </w:r>
          </w:p>
        </w:tc>
      </w:tr>
      <w:tr w:rsidR="00786806" w:rsidRPr="007C0F52" w14:paraId="58FFB680" w14:textId="77777777" w:rsidTr="009E68EB">
        <w:tblPrEx>
          <w:tblCellMar>
            <w:left w:w="0" w:type="dxa"/>
          </w:tblCellMar>
        </w:tblPrEx>
        <w:trPr>
          <w:trHeight w:val="768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2FD5" w14:textId="77777777" w:rsidR="00786806" w:rsidRPr="007C0F52" w:rsidRDefault="00786806" w:rsidP="009E68EB">
            <w:pPr>
              <w:bidi w:val="0"/>
              <w:ind w:right="2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Conditions of fodders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التاسعة 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شروط تخزين الأعلاف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 xml:space="preserve">storage </w:t>
            </w:r>
          </w:p>
        </w:tc>
      </w:tr>
      <w:tr w:rsidR="00786806" w:rsidRPr="007C0F52" w14:paraId="2B58860C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2836" w14:textId="77777777" w:rsidR="00786806" w:rsidRPr="007C0F52" w:rsidRDefault="00786806" w:rsidP="009E68EB">
            <w:pPr>
              <w:bidi w:val="0"/>
              <w:ind w:left="190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System of providing fodders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العاشرة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: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أنظمة التعليف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</w:tr>
      <w:tr w:rsidR="00786806" w:rsidRPr="007C0F52" w14:paraId="7577C85E" w14:textId="77777777" w:rsidTr="009E68EB">
        <w:tblPrEx>
          <w:tblCellMar>
            <w:left w:w="0" w:type="dxa"/>
          </w:tblCellMar>
        </w:tblPrEx>
        <w:trPr>
          <w:trHeight w:val="792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3972" w14:textId="77777777" w:rsidR="00786806" w:rsidRPr="007C0F52" w:rsidRDefault="00786806" w:rsidP="009E68EB">
            <w:pPr>
              <w:bidi w:val="0"/>
              <w:ind w:left="139" w:right="2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System of providing water   .                          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 الحادية عشر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ab/>
              <w:t xml:space="preserve">       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أنظمة الشرب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</w:tc>
      </w:tr>
      <w:tr w:rsidR="00786806" w:rsidRPr="007C0F52" w14:paraId="2B61845E" w14:textId="77777777" w:rsidTr="009E68EB">
        <w:tblPrEx>
          <w:tblCellMar>
            <w:left w:w="0" w:type="dxa"/>
          </w:tblCellMar>
        </w:tblPrEx>
        <w:trPr>
          <w:trHeight w:val="793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A507" w14:textId="77777777" w:rsidR="00786806" w:rsidRPr="007C0F52" w:rsidRDefault="00786806" w:rsidP="009E68EB">
            <w:pPr>
              <w:tabs>
                <w:tab w:val="center" w:pos="5827"/>
              </w:tabs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الثانية عشر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جداول الاحتياجات العلفية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Fodder needs </w:t>
            </w:r>
          </w:p>
          <w:p w14:paraId="571DC027" w14:textId="77777777" w:rsidR="00786806" w:rsidRPr="007C0F52" w:rsidRDefault="00786806" w:rsidP="009E68EB">
            <w:pPr>
              <w:bidi w:val="0"/>
              <w:ind w:right="1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Schedules</w:t>
            </w:r>
          </w:p>
        </w:tc>
      </w:tr>
    </w:tbl>
    <w:p w14:paraId="571FC8B6" w14:textId="77777777" w:rsidR="00786806" w:rsidRDefault="00786806" w:rsidP="00786806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3E1A7" w14:textId="77777777" w:rsidR="00786806" w:rsidRDefault="00786806" w:rsidP="00786806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4C752" w14:textId="77777777" w:rsidR="00786806" w:rsidRDefault="00786806" w:rsidP="00786806">
      <w:pPr>
        <w:bidi w:val="0"/>
        <w:spacing w:after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EF4DD0" w14:textId="77777777" w:rsidR="00786806" w:rsidRDefault="00786806" w:rsidP="00786806">
      <w:pPr>
        <w:bidi w:val="0"/>
        <w:spacing w:after="0"/>
        <w:ind w:right="318"/>
        <w:jc w:val="center"/>
      </w:pPr>
      <w:r>
        <w:rPr>
          <w:rFonts w:ascii="Times New Roman" w:eastAsia="Times New Roman" w:hAnsi="Times New Roman" w:cs="Times New Roman"/>
          <w:b/>
          <w:sz w:val="38"/>
        </w:rPr>
        <w:t xml:space="preserve"> </w:t>
      </w:r>
    </w:p>
    <w:p w14:paraId="178B5063" w14:textId="77777777" w:rsidR="007C0F52" w:rsidRDefault="007C0F52">
      <w:pPr>
        <w:bidi w:val="0"/>
        <w:spacing w:after="200" w:line="276" w:lineRule="auto"/>
        <w:ind w:left="794" w:right="737"/>
        <w:jc w:val="left"/>
        <w:rPr>
          <w:rFonts w:ascii="Times New Roman" w:eastAsia="Times New Roman" w:hAnsi="Times New Roman" w:cs="Times New Roman"/>
          <w:b/>
          <w:sz w:val="38"/>
        </w:rPr>
      </w:pPr>
      <w:r>
        <w:rPr>
          <w:rFonts w:ascii="Times New Roman" w:eastAsia="Times New Roman" w:hAnsi="Times New Roman" w:cs="Times New Roman"/>
          <w:b/>
          <w:sz w:val="38"/>
        </w:rPr>
        <w:br w:type="page"/>
      </w:r>
    </w:p>
    <w:p w14:paraId="21251A2D" w14:textId="52FB8E34" w:rsidR="00786806" w:rsidRDefault="00786806" w:rsidP="00786806">
      <w:pPr>
        <w:bidi w:val="0"/>
        <w:spacing w:after="0"/>
        <w:ind w:right="318"/>
        <w:jc w:val="center"/>
      </w:pPr>
      <w:r>
        <w:rPr>
          <w:rFonts w:ascii="Times New Roman" w:eastAsia="Times New Roman" w:hAnsi="Times New Roman" w:cs="Times New Roman"/>
          <w:b/>
          <w:sz w:val="38"/>
        </w:rPr>
        <w:lastRenderedPageBreak/>
        <w:t xml:space="preserve"> </w:t>
      </w:r>
    </w:p>
    <w:p w14:paraId="2769F3EF" w14:textId="77777777" w:rsidR="00786806" w:rsidRDefault="00786806" w:rsidP="00786806">
      <w:pPr>
        <w:pStyle w:val="1"/>
        <w:ind w:left="439" w:right="432" w:firstLine="1409"/>
        <w:jc w:val="center"/>
        <w:rPr>
          <w:bCs/>
          <w:szCs w:val="38"/>
          <w:rtl/>
          <w:lang w:bidi="ar-SY"/>
        </w:rPr>
      </w:pPr>
      <w:r>
        <w:rPr>
          <w:bCs/>
          <w:szCs w:val="38"/>
          <w:rtl/>
          <w:lang w:bidi="ar-SY"/>
        </w:rPr>
        <w:t>مفردات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منهاج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تقنيات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صحة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لحوم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ومنتجات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الدواجن</w:t>
      </w:r>
      <w:r>
        <w:rPr>
          <w:bCs/>
          <w:szCs w:val="38"/>
          <w:rtl/>
        </w:rPr>
        <w:t xml:space="preserve">  </w:t>
      </w:r>
      <w:r>
        <w:rPr>
          <w:bCs/>
          <w:szCs w:val="38"/>
          <w:rtl/>
          <w:lang w:bidi="ar-SY"/>
        </w:rPr>
        <w:t>السنة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الثانية</w:t>
      </w:r>
    </w:p>
    <w:p w14:paraId="26BFEB85" w14:textId="77777777" w:rsidR="00786806" w:rsidRDefault="00786806" w:rsidP="00786806">
      <w:pPr>
        <w:pStyle w:val="1"/>
        <w:ind w:left="439" w:right="432" w:firstLine="1409"/>
        <w:jc w:val="center"/>
      </w:pPr>
      <w:r>
        <w:rPr>
          <w:bCs/>
          <w:szCs w:val="38"/>
          <w:rtl/>
        </w:rPr>
        <w:t xml:space="preserve">... </w:t>
      </w:r>
      <w:r>
        <w:rPr>
          <w:bCs/>
          <w:szCs w:val="38"/>
          <w:rtl/>
          <w:lang w:bidi="ar-SY"/>
        </w:rPr>
        <w:t>اختصاص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الدواجن</w:t>
      </w:r>
      <w:r>
        <w:rPr>
          <w:bCs/>
          <w:szCs w:val="38"/>
          <w:rtl/>
        </w:rPr>
        <w:t xml:space="preserve"> ... </w:t>
      </w:r>
      <w:r>
        <w:rPr>
          <w:bCs/>
          <w:szCs w:val="38"/>
          <w:rtl/>
          <w:lang w:bidi="ar-SY"/>
        </w:rPr>
        <w:t>المعهد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التقاني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للطب</w:t>
      </w:r>
      <w:r>
        <w:rPr>
          <w:bCs/>
          <w:szCs w:val="38"/>
          <w:rtl/>
        </w:rPr>
        <w:t xml:space="preserve"> </w:t>
      </w:r>
      <w:r>
        <w:rPr>
          <w:bCs/>
          <w:szCs w:val="38"/>
          <w:rtl/>
          <w:lang w:bidi="ar-SY"/>
        </w:rPr>
        <w:t>البيطري</w:t>
      </w:r>
      <w:r>
        <w:rPr>
          <w:bCs/>
          <w:szCs w:val="38"/>
          <w:rtl/>
        </w:rPr>
        <w:t xml:space="preserve"> .. </w:t>
      </w:r>
      <w:r>
        <w:rPr>
          <w:bCs/>
          <w:szCs w:val="38"/>
          <w:rtl/>
          <w:lang w:bidi="ar-SY"/>
        </w:rPr>
        <w:t>حماه</w:t>
      </w:r>
    </w:p>
    <w:p w14:paraId="2BBB2309" w14:textId="77777777" w:rsidR="00786806" w:rsidRDefault="00786806" w:rsidP="00786806">
      <w:pPr>
        <w:bidi w:val="0"/>
        <w:spacing w:after="0"/>
        <w:ind w:right="318"/>
        <w:jc w:val="center"/>
      </w:pPr>
      <w:r>
        <w:rPr>
          <w:rFonts w:ascii="Times New Roman" w:eastAsia="Times New Roman" w:hAnsi="Times New Roman" w:cs="Times New Roman"/>
          <w:b/>
          <w:sz w:val="38"/>
        </w:rPr>
        <w:t xml:space="preserve"> </w:t>
      </w:r>
    </w:p>
    <w:tbl>
      <w:tblPr>
        <w:tblStyle w:val="TableGrid"/>
        <w:tblW w:w="9624" w:type="dxa"/>
        <w:jc w:val="center"/>
        <w:tblInd w:w="0" w:type="dxa"/>
        <w:tblCellMar>
          <w:top w:w="31" w:type="dxa"/>
          <w:bottom w:w="5" w:type="dxa"/>
          <w:right w:w="104" w:type="dxa"/>
        </w:tblCellMar>
        <w:tblLook w:val="04A0" w:firstRow="1" w:lastRow="0" w:firstColumn="1" w:lastColumn="0" w:noHBand="0" w:noVBand="1"/>
      </w:tblPr>
      <w:tblGrid>
        <w:gridCol w:w="9624"/>
      </w:tblGrid>
      <w:tr w:rsidR="00786806" w:rsidRPr="007C0F52" w14:paraId="2566134C" w14:textId="77777777" w:rsidTr="009E68EB">
        <w:trPr>
          <w:trHeight w:val="838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E251" w14:textId="0207E129" w:rsidR="00786806" w:rsidRPr="007C0F52" w:rsidRDefault="00786806" w:rsidP="009E68EB">
            <w:pPr>
              <w:bidi w:val="0"/>
              <w:ind w:left="11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Theoretical section                                                    :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 النظري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786806" w:rsidRPr="007C0F52" w14:paraId="6D52190F" w14:textId="77777777" w:rsidTr="009E68EB">
        <w:trPr>
          <w:trHeight w:val="449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F043A" w14:textId="77777777" w:rsidR="00786806" w:rsidRPr="007C0F52" w:rsidRDefault="00786806" w:rsidP="009E68EB">
            <w:pPr>
              <w:ind w:left="4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مقدمة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C0F52" w14:paraId="473D12BB" w14:textId="77777777" w:rsidTr="009E68EB">
        <w:trPr>
          <w:trHeight w:val="744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3530" w14:textId="77777777" w:rsidR="00786806" w:rsidRPr="007C0F52" w:rsidRDefault="00786806" w:rsidP="009E68EB">
            <w:pPr>
              <w:bidi w:val="0"/>
              <w:ind w:left="151" w:right="1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Chickens transport                             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نقل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-1   </w:t>
            </w:r>
          </w:p>
        </w:tc>
      </w:tr>
      <w:tr w:rsidR="00786806" w:rsidRPr="007C0F52" w14:paraId="7F013B0D" w14:textId="77777777" w:rsidTr="009E68EB">
        <w:trPr>
          <w:trHeight w:val="747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74CB" w14:textId="77777777" w:rsidR="00786806" w:rsidRPr="007C0F52" w:rsidRDefault="00786806" w:rsidP="009E68EB">
            <w:pPr>
              <w:bidi w:val="0"/>
              <w:ind w:left="10" w:firstLine="4160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تحضير الطيور المعدة للذبح في المزارع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-2         Preparing chickens for slaughtering in farms                                        </w:t>
            </w:r>
          </w:p>
        </w:tc>
      </w:tr>
      <w:tr w:rsidR="00786806" w:rsidRPr="007C0F52" w14:paraId="4CFF539F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6179" w14:textId="77777777" w:rsidR="00786806" w:rsidRPr="007C0F52" w:rsidRDefault="00786806" w:rsidP="009E68EB">
            <w:pPr>
              <w:bidi w:val="0"/>
              <w:ind w:left="185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Chickens slaughterhouse                   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مسالخ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-3            </w:t>
            </w:r>
          </w:p>
        </w:tc>
      </w:tr>
      <w:tr w:rsidR="00786806" w:rsidRPr="007C0F52" w14:paraId="49D5B5C6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CD8E" w14:textId="77777777" w:rsidR="00786806" w:rsidRPr="007C0F52" w:rsidRDefault="00786806" w:rsidP="009E68EB">
            <w:pPr>
              <w:bidi w:val="0"/>
              <w:ind w:left="-7" w:firstLine="4739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الرقابة الصحية على لحوم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-4          Hygienic inspection on chickens meat                                                     </w:t>
            </w:r>
          </w:p>
        </w:tc>
      </w:tr>
      <w:tr w:rsidR="00786806" w:rsidRPr="007C0F52" w14:paraId="3FA3C1BD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4A11" w14:textId="77777777" w:rsidR="00786806" w:rsidRPr="007C0F52" w:rsidRDefault="00786806" w:rsidP="009E68EB">
            <w:pPr>
              <w:bidi w:val="0"/>
              <w:ind w:left="156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Properties of domestic birds meat      .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خصائص لحوم الطيور الداجنة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-5        </w:t>
            </w:r>
          </w:p>
          <w:p w14:paraId="14453F8D" w14:textId="77777777" w:rsidR="00786806" w:rsidRPr="007C0F52" w:rsidRDefault="00786806" w:rsidP="009E68EB">
            <w:pPr>
              <w:bidi w:val="0"/>
              <w:ind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786806" w:rsidRPr="007C0F52" w14:paraId="72675CC3" w14:textId="77777777" w:rsidTr="009E68EB">
        <w:trPr>
          <w:trHeight w:val="744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4E60" w14:textId="77777777" w:rsidR="00786806" w:rsidRPr="007C0F52" w:rsidRDefault="00786806" w:rsidP="009E68EB">
            <w:pPr>
              <w:bidi w:val="0"/>
              <w:ind w:left="-7" w:firstLine="1433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الرقابة الصحية على لحوم الطيور الداجنة المصابة ببعض الأمراض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-6         Hygienic inspection on the meat of some infected domestic birds        </w:t>
            </w:r>
          </w:p>
        </w:tc>
      </w:tr>
      <w:tr w:rsidR="00786806" w:rsidRPr="007C0F52" w14:paraId="03F7086F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A545" w14:textId="77777777" w:rsidR="00786806" w:rsidRPr="007C0F52" w:rsidRDefault="00786806" w:rsidP="009E68EB">
            <w:pPr>
              <w:bidi w:val="0"/>
              <w:ind w:left="-7" w:firstLine="4309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 xml:space="preserve">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الرقابة الصحية على لحوم الأرانب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-7          Hygienic inspection on the meat of rabbits                                             </w:t>
            </w:r>
          </w:p>
        </w:tc>
      </w:tr>
      <w:tr w:rsidR="00786806" w:rsidRPr="007C0F52" w14:paraId="4579E833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3EED" w14:textId="77777777" w:rsidR="00786806" w:rsidRPr="007C0F52" w:rsidRDefault="00786806" w:rsidP="009E68EB">
            <w:pPr>
              <w:bidi w:val="0"/>
              <w:ind w:left="118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Hygienic inspection on eggs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الرقابة الصحية على بيض المائدة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-8               </w:t>
            </w:r>
          </w:p>
        </w:tc>
      </w:tr>
      <w:tr w:rsidR="00786806" w:rsidRPr="007C0F52" w14:paraId="1FC466E5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BC79" w14:textId="77777777" w:rsidR="00786806" w:rsidRPr="007C0F52" w:rsidRDefault="00786806" w:rsidP="009E68EB">
            <w:pPr>
              <w:bidi w:val="0"/>
              <w:ind w:left="94" w:firstLine="2751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التغيرات التي تحصل في بيض المائدة أثناء التخزين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-9         Changes resulting during storage                                                            </w:t>
            </w:r>
          </w:p>
        </w:tc>
      </w:tr>
      <w:tr w:rsidR="00786806" w:rsidRPr="007C0F52" w14:paraId="0151F06B" w14:textId="77777777" w:rsidTr="009E68EB"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1943" w14:textId="77777777" w:rsidR="00786806" w:rsidRPr="007C0F52" w:rsidRDefault="00786806" w:rsidP="009E68EB">
            <w:pPr>
              <w:bidi w:val="0"/>
              <w:ind w:left="67" w:firstLine="2681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نظام معاملة البيض عند الإصابة بالمسببات المرضيه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-11         Methods of dealing with infected eggs                                                     </w:t>
            </w:r>
          </w:p>
        </w:tc>
      </w:tr>
      <w:tr w:rsidR="00786806" w:rsidRPr="007C0F52" w14:paraId="6E7C6D3D" w14:textId="77777777" w:rsidTr="009E68EB">
        <w:trPr>
          <w:trHeight w:val="747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DA84" w14:textId="77777777" w:rsidR="00786806" w:rsidRPr="007C0F52" w:rsidRDefault="00786806" w:rsidP="009E68EB">
            <w:pPr>
              <w:ind w:left="2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الرقابة الصحية على بيض الاوز والبط الرومي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 </w:t>
            </w:r>
          </w:p>
          <w:p w14:paraId="4D4BC2C9" w14:textId="77777777" w:rsidR="00786806" w:rsidRPr="007C0F52" w:rsidRDefault="00786806" w:rsidP="009E68EB">
            <w:pPr>
              <w:bidi w:val="0"/>
              <w:ind w:left="110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Hygienic inspection on the eggs of geese-ducks and of turkeys             </w:t>
            </w:r>
          </w:p>
        </w:tc>
      </w:tr>
      <w:tr w:rsidR="00786806" w:rsidRPr="007C0F52" w14:paraId="60BA3AD4" w14:textId="77777777" w:rsidTr="009E68EB">
        <w:tblPrEx>
          <w:tblCellMar>
            <w:top w:w="32" w:type="dxa"/>
            <w:bottom w:w="0" w:type="dxa"/>
          </w:tblCellMar>
        </w:tblPrEx>
        <w:trPr>
          <w:trHeight w:val="838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0D68" w14:textId="2E22724B" w:rsidR="00786806" w:rsidRPr="007C0F52" w:rsidRDefault="00786806" w:rsidP="009E68EB">
            <w:pPr>
              <w:bidi w:val="0"/>
              <w:ind w:left="144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Practical section                                                         :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 العملي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786806" w:rsidRPr="007C0F52" w14:paraId="4E735825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E01" w14:textId="77777777" w:rsidR="00786806" w:rsidRPr="007C0F52" w:rsidRDefault="00786806" w:rsidP="009E68EB">
            <w:pPr>
              <w:bidi w:val="0"/>
              <w:ind w:left="130" w:firstLine="1796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التقنيات اللازمة للرقابة الصحية على لحوم الدواجن ومنتجاتها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-1        Necessary techniques for hygienic inspection on poultry meat             </w:t>
            </w:r>
          </w:p>
        </w:tc>
      </w:tr>
      <w:tr w:rsidR="00786806" w:rsidRPr="007C0F52" w14:paraId="14B3E02D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5FFB" w14:textId="77777777" w:rsidR="00786806" w:rsidRPr="007C0F52" w:rsidRDefault="00786806" w:rsidP="009E68EB">
            <w:pPr>
              <w:bidi w:val="0"/>
              <w:ind w:left="163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Techniques of chickens transport     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تقنيات نقل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-2            </w:t>
            </w:r>
          </w:p>
        </w:tc>
      </w:tr>
      <w:tr w:rsidR="00786806" w:rsidRPr="007C0F52" w14:paraId="024F954F" w14:textId="77777777" w:rsidTr="009E68EB">
        <w:tblPrEx>
          <w:tblCellMar>
            <w:top w:w="32" w:type="dxa"/>
            <w:bottom w:w="0" w:type="dxa"/>
          </w:tblCellMar>
        </w:tblPrEx>
        <w:trPr>
          <w:trHeight w:val="747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D678" w14:textId="77777777" w:rsidR="00786806" w:rsidRPr="007C0F52" w:rsidRDefault="00786806" w:rsidP="009E68EB">
            <w:pPr>
              <w:bidi w:val="0"/>
              <w:ind w:left="996" w:hanging="845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Rules of preparing chickens ready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قواعد تحضير الطيور المعدة للذبح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-3         for slaughtering                                                                             </w:t>
            </w:r>
          </w:p>
        </w:tc>
      </w:tr>
      <w:tr w:rsidR="00786806" w:rsidRPr="007C0F52" w14:paraId="55D9994B" w14:textId="77777777" w:rsidTr="009E68EB">
        <w:tblPrEx>
          <w:tblCellMar>
            <w:top w:w="32" w:type="dxa"/>
            <w:bottom w:w="0" w:type="dxa"/>
          </w:tblCellMar>
        </w:tblPrEx>
        <w:trPr>
          <w:trHeight w:val="744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B7C3" w14:textId="77777777" w:rsidR="00786806" w:rsidRPr="007C0F52" w:rsidRDefault="00786806" w:rsidP="009E68EB">
            <w:pPr>
              <w:bidi w:val="0"/>
              <w:ind w:left="19" w:firstLine="3925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نظام مسالخ الطيور والكشف الصحي فيها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-4          Chickens slaughter houses system                                                           </w:t>
            </w:r>
          </w:p>
        </w:tc>
      </w:tr>
      <w:tr w:rsidR="00786806" w:rsidRPr="007C0F52" w14:paraId="3E24D5D7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C0D8" w14:textId="77777777" w:rsidR="00786806" w:rsidRPr="007C0F52" w:rsidRDefault="00786806" w:rsidP="009E68EB">
            <w:pPr>
              <w:bidi w:val="0"/>
              <w:ind w:left="-10" w:firstLine="4126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قواعد فحص لحوم الطيور في المذابح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5             Rules of testing the meat of chickens                                                    </w:t>
            </w:r>
          </w:p>
        </w:tc>
      </w:tr>
      <w:tr w:rsidR="00786806" w:rsidRPr="007C0F52" w14:paraId="13989033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7BDD" w14:textId="77777777" w:rsidR="00786806" w:rsidRPr="007C0F52" w:rsidRDefault="00786806" w:rsidP="009E68EB">
            <w:pPr>
              <w:bidi w:val="0"/>
              <w:ind w:left="127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Testing the freshness of chickens meat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فحص طزاجة لحوم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-6               </w:t>
            </w:r>
          </w:p>
        </w:tc>
      </w:tr>
      <w:tr w:rsidR="00786806" w:rsidRPr="007C0F52" w14:paraId="6CC7D274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AFDE" w14:textId="77777777" w:rsidR="00786806" w:rsidRPr="007C0F52" w:rsidRDefault="00786806" w:rsidP="009E68EB">
            <w:pPr>
              <w:bidi w:val="0"/>
              <w:ind w:left="259" w:hanging="103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Testing the meat of sick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فحص لحوم الطيور المريضة ونظام معاملتها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-7                    chickens                                                                                         </w:t>
            </w:r>
          </w:p>
        </w:tc>
      </w:tr>
      <w:tr w:rsidR="00786806" w:rsidRPr="007C0F52" w14:paraId="49F3F400" w14:textId="77777777" w:rsidTr="009E68EB">
        <w:tblPrEx>
          <w:tblCellMar>
            <w:top w:w="32" w:type="dxa"/>
            <w:bottom w:w="0" w:type="dxa"/>
          </w:tblCellMar>
        </w:tblPrEx>
        <w:trPr>
          <w:trHeight w:val="747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A12E" w14:textId="77777777" w:rsidR="00786806" w:rsidRPr="007C0F52" w:rsidRDefault="00786806" w:rsidP="009E68EB">
            <w:pPr>
              <w:bidi w:val="0"/>
              <w:spacing w:after="2"/>
              <w:ind w:left="134"/>
              <w:jc w:val="left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Testing the meat of rabbits                             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فحص لحوم الأرانب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-8         </w:t>
            </w:r>
          </w:p>
          <w:p w14:paraId="12F13110" w14:textId="77777777" w:rsidR="00786806" w:rsidRPr="007C0F52" w:rsidRDefault="00786806" w:rsidP="009E68EB">
            <w:pPr>
              <w:bidi w:val="0"/>
              <w:ind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</w:tr>
      <w:tr w:rsidR="00786806" w:rsidRPr="007C0F52" w14:paraId="0EE4B0F8" w14:textId="77777777" w:rsidTr="009E68EB">
        <w:tblPrEx>
          <w:tblCellMar>
            <w:top w:w="32" w:type="dxa"/>
            <w:bottom w:w="0" w:type="dxa"/>
          </w:tblCellMar>
        </w:tblPrEx>
        <w:trPr>
          <w:trHeight w:val="744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7EE4" w14:textId="77777777" w:rsidR="00786806" w:rsidRPr="007C0F52" w:rsidRDefault="00786806" w:rsidP="009E68EB">
            <w:pPr>
              <w:bidi w:val="0"/>
              <w:ind w:left="173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Manufacturing of chickens meat                   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تصنيع لحوم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-9              </w:t>
            </w:r>
          </w:p>
        </w:tc>
      </w:tr>
      <w:tr w:rsidR="00786806" w:rsidRPr="007C0F52" w14:paraId="3D550BA3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E026" w14:textId="77777777" w:rsidR="00786806" w:rsidRPr="007C0F52" w:rsidRDefault="00786806" w:rsidP="009E68EB">
            <w:pPr>
              <w:bidi w:val="0"/>
              <w:ind w:left="132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Marketing and evaluation of eggs      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تقييم بيض المائدة وتسويقه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-11               </w:t>
            </w:r>
          </w:p>
        </w:tc>
      </w:tr>
      <w:tr w:rsidR="00786806" w:rsidRPr="007C0F52" w14:paraId="280DC17B" w14:textId="77777777" w:rsidTr="009E68EB">
        <w:tblPrEx>
          <w:tblCellMar>
            <w:top w:w="32" w:type="dxa"/>
            <w:bottom w:w="0" w:type="dxa"/>
          </w:tblCellMar>
        </w:tblPrEx>
        <w:trPr>
          <w:trHeight w:val="746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538C" w14:textId="77777777" w:rsidR="00786806" w:rsidRPr="007C0F52" w:rsidRDefault="00786806" w:rsidP="009E68EB">
            <w:pPr>
              <w:bidi w:val="0"/>
              <w:ind w:left="185" w:right="3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Manufacturing of chickens eggs                   .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تصنيع بيوض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-11               </w:t>
            </w:r>
          </w:p>
        </w:tc>
      </w:tr>
      <w:tr w:rsidR="00786806" w:rsidRPr="007C0F52" w14:paraId="31780560" w14:textId="77777777" w:rsidTr="009E68EB">
        <w:tblPrEx>
          <w:tblCellMar>
            <w:top w:w="32" w:type="dxa"/>
            <w:bottom w:w="0" w:type="dxa"/>
          </w:tblCellMar>
        </w:tblPrEx>
        <w:trPr>
          <w:trHeight w:val="747"/>
          <w:jc w:val="center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5830" w14:textId="77777777" w:rsidR="00786806" w:rsidRPr="007C0F52" w:rsidRDefault="00786806" w:rsidP="009E68EB">
            <w:pPr>
              <w:bidi w:val="0"/>
              <w:ind w:left="-7" w:firstLine="4878"/>
              <w:jc w:val="both"/>
              <w:rPr>
                <w:sz w:val="28"/>
                <w:szCs w:val="28"/>
              </w:rPr>
            </w:pP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 </w:t>
            </w:r>
            <w:r w:rsidRPr="007C0F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معاملة مخلفات مسالخ الطيور</w:t>
            </w:r>
            <w:r w:rsidRPr="007C0F5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-12          Treating the wastes of slaughter houses                                                  </w:t>
            </w:r>
          </w:p>
        </w:tc>
      </w:tr>
    </w:tbl>
    <w:p w14:paraId="647308D7" w14:textId="77777777" w:rsidR="00786806" w:rsidRDefault="00786806" w:rsidP="00786806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271F8F" w14:textId="77777777" w:rsidR="00786806" w:rsidRDefault="00786806" w:rsidP="00786806">
      <w:pPr>
        <w:bidi w:val="0"/>
        <w:spacing w:after="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F289A9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A981AFF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8507330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415FEE60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5CDAD6B2" w14:textId="77777777" w:rsidR="00AC5A40" w:rsidRDefault="00AC5A40">
      <w:pPr>
        <w:bidi w:val="0"/>
        <w:spacing w:after="200" w:line="276" w:lineRule="auto"/>
        <w:ind w:left="794" w:right="737"/>
        <w:jc w:val="left"/>
        <w:rPr>
          <w:rFonts w:asciiTheme="majorHAnsi" w:eastAsiaTheme="majorEastAsia" w:hAnsiTheme="majorHAnsi" w:cstheme="majorBidi"/>
          <w:bCs/>
          <w:color w:val="365F91" w:themeColor="accent1" w:themeShade="BF"/>
          <w:sz w:val="26"/>
          <w:szCs w:val="36"/>
          <w:rtl/>
          <w:lang w:bidi="ar-SY"/>
        </w:rPr>
      </w:pPr>
      <w:r>
        <w:rPr>
          <w:bCs/>
          <w:szCs w:val="36"/>
          <w:rtl/>
          <w:lang w:bidi="ar-SY"/>
        </w:rPr>
        <w:br w:type="page"/>
      </w:r>
    </w:p>
    <w:p w14:paraId="1848AF1F" w14:textId="474929F1" w:rsidR="00786806" w:rsidRDefault="00786806" w:rsidP="00786806">
      <w:pPr>
        <w:pStyle w:val="2"/>
        <w:ind w:left="677" w:right="669" w:firstLine="2334"/>
        <w:jc w:val="center"/>
        <w:rPr>
          <w:bCs/>
          <w:szCs w:val="36"/>
        </w:rPr>
      </w:pPr>
      <w:r>
        <w:rPr>
          <w:bCs/>
          <w:szCs w:val="36"/>
          <w:rtl/>
          <w:lang w:bidi="ar-SY"/>
        </w:rPr>
        <w:lastRenderedPageBreak/>
        <w:t>مفردات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منهاج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رعاية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الدواجن</w:t>
      </w:r>
      <w:r w:rsidRPr="00053EA8">
        <w:rPr>
          <w:bCs/>
          <w:szCs w:val="36"/>
          <w:rtl/>
        </w:rPr>
        <w:t xml:space="preserve">1 ( </w:t>
      </w:r>
      <w:r w:rsidRPr="00053EA8">
        <w:rPr>
          <w:bCs/>
          <w:szCs w:val="36"/>
          <w:rtl/>
          <w:lang w:bidi="ar-SY"/>
        </w:rPr>
        <w:t>السنة</w:t>
      </w:r>
      <w:r w:rsidRPr="00053EA8">
        <w:rPr>
          <w:bCs/>
          <w:szCs w:val="36"/>
          <w:rtl/>
        </w:rPr>
        <w:t xml:space="preserve"> </w:t>
      </w:r>
      <w:r w:rsidRPr="00053EA8">
        <w:rPr>
          <w:bCs/>
          <w:szCs w:val="36"/>
          <w:rtl/>
          <w:lang w:bidi="ar-SY"/>
        </w:rPr>
        <w:t>الثانية</w:t>
      </w:r>
      <w:r>
        <w:rPr>
          <w:rFonts w:hint="cs"/>
          <w:bCs/>
          <w:szCs w:val="36"/>
          <w:rtl/>
        </w:rPr>
        <w:t>)</w:t>
      </w:r>
    </w:p>
    <w:p w14:paraId="3772EE5C" w14:textId="77777777" w:rsidR="00786806" w:rsidRDefault="00786806" w:rsidP="00786806">
      <w:pPr>
        <w:pStyle w:val="2"/>
        <w:ind w:left="677" w:right="669" w:firstLine="2334"/>
        <w:jc w:val="center"/>
        <w:rPr>
          <w:bCs/>
          <w:szCs w:val="36"/>
          <w:rtl/>
        </w:rPr>
      </w:pPr>
      <w:r>
        <w:rPr>
          <w:bCs/>
          <w:szCs w:val="36"/>
          <w:rtl/>
        </w:rPr>
        <w:t xml:space="preserve">... </w:t>
      </w:r>
      <w:r>
        <w:rPr>
          <w:bCs/>
          <w:szCs w:val="36"/>
          <w:rtl/>
          <w:lang w:bidi="ar-SY"/>
        </w:rPr>
        <w:t>اختصاص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الدواجن</w:t>
      </w:r>
      <w:r>
        <w:rPr>
          <w:bCs/>
          <w:szCs w:val="36"/>
          <w:rtl/>
        </w:rPr>
        <w:t xml:space="preserve"> ... </w:t>
      </w:r>
    </w:p>
    <w:p w14:paraId="4F2F1ECE" w14:textId="77777777" w:rsidR="00786806" w:rsidRDefault="00786806" w:rsidP="00786806">
      <w:pPr>
        <w:pStyle w:val="2"/>
        <w:ind w:left="677" w:right="669" w:firstLine="2334"/>
        <w:jc w:val="center"/>
      </w:pPr>
      <w:r>
        <w:rPr>
          <w:bCs/>
          <w:szCs w:val="36"/>
          <w:rtl/>
          <w:lang w:bidi="ar-SY"/>
        </w:rPr>
        <w:t>المعهد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التقاني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للطب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البيطري</w:t>
      </w:r>
      <w:r>
        <w:rPr>
          <w:bCs/>
          <w:szCs w:val="36"/>
          <w:rtl/>
        </w:rPr>
        <w:t xml:space="preserve"> .. </w:t>
      </w:r>
      <w:r>
        <w:rPr>
          <w:bCs/>
          <w:szCs w:val="36"/>
          <w:rtl/>
          <w:lang w:bidi="ar-SY"/>
        </w:rPr>
        <w:t>حماه</w:t>
      </w:r>
    </w:p>
    <w:tbl>
      <w:tblPr>
        <w:tblStyle w:val="TableGrid"/>
        <w:tblW w:w="9996" w:type="dxa"/>
        <w:jc w:val="center"/>
        <w:tblInd w:w="0" w:type="dxa"/>
        <w:tblCellMar>
          <w:top w:w="48" w:type="dxa"/>
          <w:right w:w="108" w:type="dxa"/>
        </w:tblCellMar>
        <w:tblLook w:val="04A0" w:firstRow="1" w:lastRow="0" w:firstColumn="1" w:lastColumn="0" w:noHBand="0" w:noVBand="1"/>
      </w:tblPr>
      <w:tblGrid>
        <w:gridCol w:w="9996"/>
      </w:tblGrid>
      <w:tr w:rsidR="00786806" w14:paraId="4FCD7563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A771" w14:textId="77777777" w:rsidR="00786806" w:rsidRDefault="00786806" w:rsidP="009E68EB">
            <w:pPr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الجزء النظري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 </w:t>
            </w:r>
          </w:p>
        </w:tc>
      </w:tr>
      <w:tr w:rsidR="00786806" w14:paraId="355024B4" w14:textId="77777777" w:rsidTr="009E68EB">
        <w:trPr>
          <w:trHeight w:val="42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40EB" w14:textId="77777777" w:rsidR="00786806" w:rsidRDefault="00786806" w:rsidP="009E68EB">
            <w:pPr>
              <w:tabs>
                <w:tab w:val="right" w:pos="9888"/>
              </w:tabs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Breeding  poultry                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      .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الفصل الأول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تربية الدواجن وأهميتها</w:t>
            </w:r>
          </w:p>
        </w:tc>
      </w:tr>
      <w:tr w:rsidR="00786806" w14:paraId="43C17B38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E31B" w14:textId="77777777" w:rsidR="00786806" w:rsidRDefault="00786806" w:rsidP="009E68EB">
            <w:pPr>
              <w:bidi w:val="0"/>
              <w:ind w:left="12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Domestication of poultry    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.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الفصل الثانـي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استئناس الدواجن</w:t>
            </w:r>
          </w:p>
        </w:tc>
      </w:tr>
      <w:tr w:rsidR="00786806" w14:paraId="681F9C99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E935" w14:textId="77777777" w:rsidR="00786806" w:rsidRDefault="00786806" w:rsidP="009E68EB">
            <w:pPr>
              <w:ind w:right="18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الفصل الثالـث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سلالات الدواجن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Breeds of poultry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86806" w14:paraId="4591DAA4" w14:textId="77777777" w:rsidTr="009E68EB">
        <w:trPr>
          <w:trHeight w:val="42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DA6" w14:textId="77777777" w:rsidR="00786806" w:rsidRDefault="00786806" w:rsidP="009E68EB">
            <w:pPr>
              <w:ind w:right="178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الفصل الرابـع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الطيور المائية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Water avian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86806" w14:paraId="7B9883AD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E68" w14:textId="77777777" w:rsidR="00786806" w:rsidRDefault="00786806" w:rsidP="009E68EB">
            <w:pPr>
              <w:bidi w:val="0"/>
              <w:ind w:left="12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Turkey  avian             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الفصل الخامس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: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طيور الرومي</w:t>
            </w:r>
          </w:p>
        </w:tc>
      </w:tr>
      <w:tr w:rsidR="00786806" w14:paraId="1CFC9952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7105" w14:textId="77777777" w:rsidR="00786806" w:rsidRDefault="00786806" w:rsidP="009E68EB">
            <w:pPr>
              <w:ind w:right="110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الفصل السادس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طيور السمن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Quails  avian </w:t>
            </w:r>
          </w:p>
        </w:tc>
      </w:tr>
      <w:tr w:rsidR="00786806" w14:paraId="119FCE3F" w14:textId="77777777" w:rsidTr="009E68EB">
        <w:trPr>
          <w:trHeight w:val="42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3BA" w14:textId="77777777" w:rsidR="00786806" w:rsidRDefault="00786806" w:rsidP="009E68EB">
            <w:pPr>
              <w:bidi w:val="0"/>
              <w:ind w:left="122"/>
              <w:jc w:val="left"/>
              <w:rPr>
                <w:rtl/>
                <w:lang w:bidi="ar-SY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Pigeons avian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الفصل السـابع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طيور الحمام</w:t>
            </w:r>
          </w:p>
        </w:tc>
      </w:tr>
      <w:tr w:rsidR="00786806" w14:paraId="3ED0362C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F8CA" w14:textId="77777777" w:rsidR="00786806" w:rsidRDefault="00786806" w:rsidP="009E68EB">
            <w:pPr>
              <w:ind w:right="122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الفصل الثامـن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النعام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Ostriches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avian</w:t>
            </w:r>
          </w:p>
        </w:tc>
      </w:tr>
      <w:tr w:rsidR="00786806" w14:paraId="28C23329" w14:textId="77777777" w:rsidTr="009E68EB"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930" w14:textId="77777777" w:rsidR="00786806" w:rsidRDefault="00786806" w:rsidP="009E68EB">
            <w:pPr>
              <w:ind w:right="17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الفصل التاسع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الأجهزة الداخلية عند الطيور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The systems of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avian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786806" w14:paraId="5C813AA6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4815" w14:textId="77777777" w:rsidR="00786806" w:rsidRDefault="00786806" w:rsidP="009E68EB">
            <w:pPr>
              <w:bidi w:val="0"/>
              <w:ind w:left="14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>Practical section                                                              :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الجزء العملي</w:t>
            </w:r>
          </w:p>
        </w:tc>
      </w:tr>
      <w:tr w:rsidR="00786806" w14:paraId="6254E5F9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D73B" w14:textId="77777777" w:rsidR="00786806" w:rsidRDefault="00786806" w:rsidP="009E68EB">
            <w:pPr>
              <w:bidi w:val="0"/>
              <w:ind w:left="122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Poultry sheds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الأولى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حظائر الدواجـن</w:t>
            </w:r>
          </w:p>
        </w:tc>
      </w:tr>
      <w:tr w:rsidR="00786806" w14:paraId="2BCA7E55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5EBE" w14:textId="77777777" w:rsidR="00786806" w:rsidRDefault="00786806" w:rsidP="009E68EB">
            <w:pPr>
              <w:ind w:right="17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الثانية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تجهيزات حظائر الدواجن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Equipments of poultry sheds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86806" w14:paraId="22FFCD6A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3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5E85" w14:textId="77777777" w:rsidR="00786806" w:rsidRDefault="00786806" w:rsidP="009E68EB">
            <w:pPr>
              <w:ind w:right="209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الجلسة العملية الثالثة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سجلات حظائر الدواجـن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.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Records of poultry sheds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86806" w14:paraId="7D3F500F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1EB8" w14:textId="77777777" w:rsidR="00786806" w:rsidRDefault="00786806" w:rsidP="009E68EB">
            <w:pPr>
              <w:bidi w:val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Technique of beak cutting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الرابعة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القلش عند الدواجن</w:t>
            </w:r>
          </w:p>
        </w:tc>
      </w:tr>
      <w:tr w:rsidR="00786806" w14:paraId="7488312D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39C7" w14:textId="77777777" w:rsidR="00786806" w:rsidRDefault="00786806" w:rsidP="009E68EB">
            <w:pPr>
              <w:ind w:right="137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الجلسة العملية الخامسة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تقنية قص المنقار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technique of beak cutting </w:t>
            </w:r>
          </w:p>
        </w:tc>
      </w:tr>
      <w:tr w:rsidR="00786806" w14:paraId="76F43C15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79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79CC" w14:textId="77777777" w:rsidR="00786806" w:rsidRDefault="00786806" w:rsidP="009E68EB">
            <w:pPr>
              <w:bidi w:val="0"/>
              <w:ind w:left="50" w:firstLine="80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                        .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 العملية السادسة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  <w:rtl/>
                <w:lang w:bidi="ar-SA"/>
              </w:rPr>
              <w:t>الاعداد والتحضير لفترة الرعاية</w:t>
            </w: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Preparing for management period                                                              </w:t>
            </w:r>
          </w:p>
        </w:tc>
      </w:tr>
      <w:tr w:rsidR="00786806" w14:paraId="4C41909C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B95" w14:textId="77777777" w:rsidR="00786806" w:rsidRDefault="00786806" w:rsidP="009E68EB">
            <w:pPr>
              <w:bidi w:val="0"/>
              <w:ind w:left="132"/>
              <w:jc w:val="left"/>
              <w:rPr>
                <w:lang w:bidi="ar-SY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sheds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السابعة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حظائر الفري</w:t>
            </w:r>
          </w:p>
        </w:tc>
      </w:tr>
      <w:tr w:rsidR="00786806" w14:paraId="10282453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9455" w14:textId="77777777" w:rsidR="00786806" w:rsidRDefault="00786806" w:rsidP="009E68EB">
            <w:pPr>
              <w:bidi w:val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 Osteiches sheds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الثامنة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حظائر النعام</w:t>
            </w:r>
          </w:p>
        </w:tc>
      </w:tr>
      <w:tr w:rsidR="00786806" w14:paraId="5C1552B8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2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3467" w14:textId="77777777" w:rsidR="00786806" w:rsidRDefault="00786806" w:rsidP="009E68EB">
            <w:pPr>
              <w:bidi w:val="0"/>
              <w:ind w:left="101"/>
              <w:jc w:val="both"/>
              <w:rPr>
                <w:rtl/>
                <w:lang w:bidi="ar-SY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lastRenderedPageBreak/>
              <w:t xml:space="preserve">Pigeons houses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التاسعة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مساكن الحمام</w:t>
            </w:r>
          </w:p>
        </w:tc>
      </w:tr>
      <w:tr w:rsidR="00786806" w14:paraId="34A680E6" w14:textId="77777777" w:rsidTr="009E68EB">
        <w:tblPrEx>
          <w:tblCellMar>
            <w:top w:w="31" w:type="dxa"/>
            <w:left w:w="12" w:type="dxa"/>
            <w:right w:w="105" w:type="dxa"/>
          </w:tblCellMar>
        </w:tblPrEx>
        <w:trPr>
          <w:trHeight w:val="425"/>
          <w:jc w:val="center"/>
        </w:trPr>
        <w:tc>
          <w:tcPr>
            <w:tcW w:w="9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4E10" w14:textId="77777777" w:rsidR="00786806" w:rsidRDefault="00786806" w:rsidP="009E68EB">
            <w:pPr>
              <w:bidi w:val="0"/>
              <w:ind w:left="151"/>
              <w:jc w:val="left"/>
              <w:rPr>
                <w:rtl/>
                <w:lang w:bidi="ar-SY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Scientific trip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 xml:space="preserve">الجلسة العملية العاشرة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- 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رحلة علمية</w:t>
            </w:r>
          </w:p>
        </w:tc>
      </w:tr>
    </w:tbl>
    <w:p w14:paraId="72ABBD29" w14:textId="77777777" w:rsidR="00786806" w:rsidRDefault="00786806" w:rsidP="00786806">
      <w:pPr>
        <w:bidi w:val="0"/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84C448" w14:textId="77777777" w:rsidR="00786806" w:rsidRDefault="00786806" w:rsidP="00786806">
      <w:pPr>
        <w:bidi w:val="0"/>
        <w:spacing w:after="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D6AD7B3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26E1A3D4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956BF87" w14:textId="77777777" w:rsidR="00786806" w:rsidRDefault="00786806" w:rsidP="00786806">
      <w:pPr>
        <w:bidi w:val="0"/>
        <w:spacing w:after="0"/>
        <w:ind w:right="303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3D641172" w14:textId="77777777" w:rsidR="00637A7C" w:rsidRDefault="00637A7C">
      <w:pPr>
        <w:bidi w:val="0"/>
        <w:spacing w:after="200" w:line="276" w:lineRule="auto"/>
        <w:ind w:left="794" w:right="737"/>
        <w:jc w:val="left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br w:type="page"/>
      </w:r>
    </w:p>
    <w:p w14:paraId="6E52E167" w14:textId="36718E12" w:rsidR="00786806" w:rsidRPr="00053EA8" w:rsidRDefault="00786806" w:rsidP="00AC5A40">
      <w:pPr>
        <w:pStyle w:val="2"/>
        <w:ind w:left="677" w:right="669" w:firstLine="2334"/>
        <w:jc w:val="left"/>
        <w:rPr>
          <w:bCs/>
          <w:szCs w:val="36"/>
          <w:rtl/>
          <w:lang w:bidi="ar-SY"/>
        </w:rPr>
      </w:pPr>
      <w:r>
        <w:rPr>
          <w:bCs/>
          <w:szCs w:val="36"/>
          <w:rtl/>
          <w:lang w:bidi="ar-SY"/>
        </w:rPr>
        <w:lastRenderedPageBreak/>
        <w:t>مفردات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منهاج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رعاية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الدواجن</w:t>
      </w:r>
      <w:r>
        <w:rPr>
          <w:bCs/>
          <w:szCs w:val="36"/>
          <w:rtl/>
        </w:rPr>
        <w:t xml:space="preserve"> </w:t>
      </w:r>
      <w:r>
        <w:rPr>
          <w:bCs/>
          <w:szCs w:val="36"/>
        </w:rPr>
        <w:t>2</w:t>
      </w:r>
      <w:r>
        <w:rPr>
          <w:rFonts w:hint="cs"/>
          <w:bCs/>
          <w:szCs w:val="36"/>
          <w:rtl/>
          <w:lang w:bidi="ar-SY"/>
        </w:rPr>
        <w:t xml:space="preserve">  </w:t>
      </w:r>
      <w:r w:rsidRPr="00053EA8">
        <w:rPr>
          <w:bCs/>
          <w:szCs w:val="36"/>
          <w:rtl/>
          <w:lang w:bidi="ar-SY"/>
        </w:rPr>
        <w:t xml:space="preserve">السنة الثانية ... </w:t>
      </w:r>
      <w:r>
        <w:rPr>
          <w:rFonts w:hint="cs"/>
          <w:bCs/>
          <w:szCs w:val="36"/>
          <w:rtl/>
          <w:lang w:bidi="ar-SY"/>
        </w:rPr>
        <w:t xml:space="preserve"> </w:t>
      </w:r>
    </w:p>
    <w:p w14:paraId="7C9E2473" w14:textId="77777777" w:rsidR="00786806" w:rsidRDefault="00786806" w:rsidP="00AC5A40">
      <w:pPr>
        <w:pStyle w:val="2"/>
        <w:ind w:left="677" w:right="669" w:firstLine="2334"/>
        <w:jc w:val="center"/>
      </w:pPr>
      <w:r>
        <w:rPr>
          <w:bCs/>
          <w:szCs w:val="36"/>
          <w:rtl/>
          <w:lang w:bidi="ar-SY"/>
        </w:rPr>
        <w:t>اختصاص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الدواجن</w:t>
      </w:r>
      <w:r>
        <w:rPr>
          <w:bCs/>
          <w:szCs w:val="36"/>
          <w:rtl/>
        </w:rPr>
        <w:t xml:space="preserve"> ... </w:t>
      </w:r>
      <w:r>
        <w:rPr>
          <w:bCs/>
          <w:szCs w:val="36"/>
          <w:rtl/>
          <w:lang w:bidi="ar-SY"/>
        </w:rPr>
        <w:t>المعهد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التقاني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للطب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البيطري</w:t>
      </w:r>
      <w:r>
        <w:rPr>
          <w:bCs/>
          <w:szCs w:val="36"/>
          <w:rtl/>
        </w:rPr>
        <w:t xml:space="preserve"> .. </w:t>
      </w:r>
      <w:r>
        <w:rPr>
          <w:bCs/>
          <w:szCs w:val="36"/>
          <w:rtl/>
          <w:lang w:bidi="ar-SY"/>
        </w:rPr>
        <w:t>حماه</w:t>
      </w:r>
    </w:p>
    <w:tbl>
      <w:tblPr>
        <w:tblStyle w:val="TableGrid"/>
        <w:tblW w:w="9624" w:type="dxa"/>
        <w:jc w:val="right"/>
        <w:tblInd w:w="0" w:type="dxa"/>
        <w:tblCellMar>
          <w:top w:w="32" w:type="dxa"/>
          <w:right w:w="106" w:type="dxa"/>
        </w:tblCellMar>
        <w:tblLook w:val="04A0" w:firstRow="1" w:lastRow="0" w:firstColumn="1" w:lastColumn="0" w:noHBand="0" w:noVBand="1"/>
      </w:tblPr>
      <w:tblGrid>
        <w:gridCol w:w="9624"/>
      </w:tblGrid>
      <w:tr w:rsidR="00786806" w:rsidRPr="00786806" w14:paraId="66A2A272" w14:textId="77777777" w:rsidTr="00786806">
        <w:trPr>
          <w:trHeight w:val="425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4FAE" w14:textId="77777777" w:rsidR="00786806" w:rsidRPr="00786806" w:rsidRDefault="00786806" w:rsidP="009E68EB">
            <w:pPr>
              <w:bidi w:val="0"/>
              <w:ind w:left="113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Theoretical section                                                     :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النظري</w:t>
            </w:r>
          </w:p>
        </w:tc>
      </w:tr>
      <w:tr w:rsidR="00786806" w:rsidRPr="00786806" w14:paraId="6F2E0C94" w14:textId="77777777" w:rsidTr="00786806">
        <w:trPr>
          <w:trHeight w:val="313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E043" w14:textId="7E09E219" w:rsidR="00786806" w:rsidRPr="00786806" w:rsidRDefault="00786806" w:rsidP="00786806">
            <w:pPr>
              <w:ind w:left="-2" w:firstLine="2"/>
              <w:jc w:val="left"/>
              <w:rPr>
                <w:sz w:val="28"/>
                <w:szCs w:val="28"/>
                <w:lang w:bidi="ar-SA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 الأول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Poultry  production              .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منتجات الدواجن</w:t>
            </w:r>
          </w:p>
        </w:tc>
      </w:tr>
      <w:tr w:rsidR="00786806" w:rsidRPr="00786806" w14:paraId="6DB9201E" w14:textId="77777777" w:rsidTr="00786806">
        <w:trPr>
          <w:trHeight w:val="816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8A57" w14:textId="6F1F854E" w:rsidR="00786806" w:rsidRPr="00786806" w:rsidRDefault="00786806" w:rsidP="00786806">
            <w:pPr>
              <w:ind w:left="142" w:firstLine="28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 الثانـي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Meat  production                  .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Y"/>
              </w:rPr>
              <w:t xml:space="preserve">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إنتاج اللحم</w:t>
            </w:r>
          </w:p>
        </w:tc>
      </w:tr>
      <w:tr w:rsidR="00786806" w:rsidRPr="00786806" w14:paraId="7226AED3" w14:textId="77777777" w:rsidTr="00786806">
        <w:trPr>
          <w:trHeight w:val="319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3E9C" w14:textId="600955F0" w:rsidR="00786806" w:rsidRPr="00786806" w:rsidRDefault="00786806" w:rsidP="00786806">
            <w:pPr>
              <w:ind w:left="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الثالـث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Eggs  production              .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SY"/>
              </w:rPr>
              <w:t xml:space="preserve">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إنتاج البيض</w:t>
            </w:r>
          </w:p>
        </w:tc>
      </w:tr>
      <w:tr w:rsidR="00786806" w:rsidRPr="00786806" w14:paraId="1CFA260D" w14:textId="77777777" w:rsidTr="00786806">
        <w:trPr>
          <w:trHeight w:val="317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CCAF" w14:textId="31559127" w:rsidR="00786806" w:rsidRPr="00786806" w:rsidRDefault="00786806" w:rsidP="00786806">
            <w:pPr>
              <w:ind w:left="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الرابـع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 w:hint="cs"/>
                <w:b/>
                <w:sz w:val="28"/>
                <w:szCs w:val="28"/>
                <w:rtl/>
                <w:lang w:bidi="ar-SY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Kinds of eggs                     .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أنواع البيض</w:t>
            </w:r>
          </w:p>
        </w:tc>
      </w:tr>
      <w:tr w:rsidR="00786806" w:rsidRPr="00786806" w14:paraId="4C35CF53" w14:textId="77777777" w:rsidTr="00786806">
        <w:trPr>
          <w:trHeight w:val="363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54C4" w14:textId="6DE7FD15" w:rsidR="00786806" w:rsidRPr="00786806" w:rsidRDefault="00786806" w:rsidP="00786806">
            <w:pPr>
              <w:ind w:left="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الفصل الخامس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Incubation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التفريخ</w:t>
            </w:r>
          </w:p>
        </w:tc>
      </w:tr>
      <w:tr w:rsidR="00786806" w:rsidRPr="00786806" w14:paraId="47B7F64A" w14:textId="77777777" w:rsidTr="00786806">
        <w:trPr>
          <w:trHeight w:val="243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06D5" w14:textId="11821731" w:rsidR="00786806" w:rsidRPr="00786806" w:rsidRDefault="00786806" w:rsidP="00786806">
            <w:pPr>
              <w:ind w:left="3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الفصل السادس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:  </w:t>
            </w:r>
            <w:r w:rsidRPr="00786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.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العوامل  المؤثره على الاخصاب والفقس</w:t>
            </w:r>
            <w:r w:rsidRPr="00786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The factors of Fertilization  and  hatching </w:t>
            </w:r>
          </w:p>
        </w:tc>
      </w:tr>
      <w:tr w:rsidR="00786806" w:rsidRPr="00786806" w14:paraId="11299429" w14:textId="77777777" w:rsidTr="00786806">
        <w:trPr>
          <w:trHeight w:val="321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D15D" w14:textId="52E01776" w:rsidR="00786806" w:rsidRPr="00786806" w:rsidRDefault="00786806" w:rsidP="00786806">
            <w:pPr>
              <w:ind w:left="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السـابع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Sterilization                              .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التعقيم</w:t>
            </w:r>
          </w:p>
        </w:tc>
      </w:tr>
      <w:tr w:rsidR="00786806" w:rsidRPr="00786806" w14:paraId="5B6AAF74" w14:textId="77777777" w:rsidTr="00786806">
        <w:trPr>
          <w:trHeight w:val="343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CACB" w14:textId="37FC6AB5" w:rsidR="00786806" w:rsidRPr="00786806" w:rsidRDefault="00786806" w:rsidP="00786806">
            <w:pPr>
              <w:ind w:left="3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الفصل الثامـن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Rabbit  Breeding              .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تربية الارانب</w:t>
            </w:r>
          </w:p>
        </w:tc>
      </w:tr>
      <w:tr w:rsidR="00786806" w:rsidRPr="00786806" w14:paraId="338F9341" w14:textId="77777777" w:rsidTr="00786806">
        <w:tblPrEx>
          <w:tblCellMar>
            <w:top w:w="14" w:type="dxa"/>
          </w:tblCellMar>
        </w:tblPrEx>
        <w:trPr>
          <w:trHeight w:val="422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678" w14:textId="77777777" w:rsidR="00786806" w:rsidRPr="00786806" w:rsidRDefault="00786806" w:rsidP="009E68EB">
            <w:pPr>
              <w:bidi w:val="0"/>
              <w:ind w:left="53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Practical section                                                         :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الجزء العملي</w:t>
            </w:r>
          </w:p>
        </w:tc>
      </w:tr>
      <w:tr w:rsidR="00786806" w:rsidRPr="00786806" w14:paraId="74F2FA54" w14:textId="77777777" w:rsidTr="00786806">
        <w:tblPrEx>
          <w:tblCellMar>
            <w:top w:w="14" w:type="dxa"/>
          </w:tblCellMar>
        </w:tblPrEx>
        <w:trPr>
          <w:trHeight w:val="792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FE28" w14:textId="24A9B83E" w:rsidR="00786806" w:rsidRPr="00786806" w:rsidRDefault="00786806" w:rsidP="009E68EB">
            <w:pPr>
              <w:bidi w:val="0"/>
              <w:ind w:left="36" w:firstLine="1771"/>
              <w:jc w:val="both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.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العملية الأولى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طرق تحديد الجنس عند الدواجن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Methods of determing sex and poultry                                                   </w:t>
            </w:r>
          </w:p>
        </w:tc>
      </w:tr>
      <w:tr w:rsidR="00786806" w:rsidRPr="00786806" w14:paraId="77B79320" w14:textId="77777777" w:rsidTr="00786806">
        <w:tblPrEx>
          <w:tblCellMar>
            <w:top w:w="14" w:type="dxa"/>
          </w:tblCellMar>
        </w:tblPrEx>
        <w:trPr>
          <w:trHeight w:val="793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5264" w14:textId="77777777" w:rsidR="00786806" w:rsidRPr="00786806" w:rsidRDefault="00786806" w:rsidP="009E68EB">
            <w:pPr>
              <w:bidi w:val="0"/>
              <w:ind w:left="-48" w:firstLine="1130"/>
              <w:jc w:val="both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.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العملية الثانية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التلقيح الاصطناعي عند الدواجن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Artificial insemination in poultry                                                           </w:t>
            </w:r>
          </w:p>
        </w:tc>
      </w:tr>
      <w:tr w:rsidR="00786806" w:rsidRPr="00786806" w14:paraId="497A14A9" w14:textId="77777777" w:rsidTr="00786806">
        <w:tblPrEx>
          <w:tblCellMar>
            <w:top w:w="14" w:type="dxa"/>
          </w:tblCellMar>
        </w:tblPrEx>
        <w:trPr>
          <w:trHeight w:val="792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39CB" w14:textId="77777777" w:rsidR="00786806" w:rsidRPr="00786806" w:rsidRDefault="00786806" w:rsidP="009E68EB">
            <w:pPr>
              <w:bidi w:val="0"/>
              <w:ind w:left="127" w:firstLine="1493"/>
              <w:jc w:val="both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العملية الثالثة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العمليات الحقلية اثناء فترة الرعاية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Field processes during management period                                          </w:t>
            </w:r>
          </w:p>
        </w:tc>
      </w:tr>
      <w:tr w:rsidR="00786806" w:rsidRPr="00786806" w14:paraId="603CFC99" w14:textId="77777777" w:rsidTr="00786806">
        <w:tblPrEx>
          <w:tblCellMar>
            <w:top w:w="14" w:type="dxa"/>
          </w:tblCellMar>
        </w:tblPrEx>
        <w:trPr>
          <w:trHeight w:val="792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7128" w14:textId="77777777" w:rsidR="00786806" w:rsidRPr="00786806" w:rsidRDefault="00786806" w:rsidP="009E68EB">
            <w:pPr>
              <w:bidi w:val="0"/>
              <w:ind w:firstLine="1680"/>
              <w:jc w:val="both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.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العملية الرابعة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فرز و استبعاد الطيور اثناء فترة التربية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Separation of birds during breeding period                                           </w:t>
            </w:r>
          </w:p>
        </w:tc>
      </w:tr>
      <w:tr w:rsidR="00786806" w:rsidRPr="00786806" w14:paraId="6123E170" w14:textId="77777777" w:rsidTr="00786806">
        <w:tblPrEx>
          <w:tblCellMar>
            <w:top w:w="14" w:type="dxa"/>
          </w:tblCellMar>
        </w:tblPrEx>
        <w:trPr>
          <w:trHeight w:val="425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572B" w14:textId="77777777" w:rsidR="00786806" w:rsidRPr="00786806" w:rsidRDefault="00786806" w:rsidP="009E68EB">
            <w:pPr>
              <w:bidi w:val="0"/>
              <w:ind w:left="-7"/>
              <w:jc w:val="both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Rabbit houses                        .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العملية الخامسة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مساكن الأرانب</w:t>
            </w:r>
          </w:p>
        </w:tc>
      </w:tr>
      <w:tr w:rsidR="00786806" w:rsidRPr="00786806" w14:paraId="7FC5E6D8" w14:textId="77777777" w:rsidTr="00786806">
        <w:tblPrEx>
          <w:tblCellMar>
            <w:top w:w="14" w:type="dxa"/>
          </w:tblCellMar>
        </w:tblPrEx>
        <w:trPr>
          <w:trHeight w:val="331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7734" w14:textId="77777777" w:rsidR="00786806" w:rsidRPr="00786806" w:rsidRDefault="00786806" w:rsidP="009E68EB">
            <w:pPr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العملية السادسة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الطرق الصحية للتخلص من المخلفات والطيور النافقة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786806" w:rsidRPr="00786806" w14:paraId="3E049163" w14:textId="77777777" w:rsidTr="00786806">
        <w:tblPrEx>
          <w:tblCellMar>
            <w:top w:w="14" w:type="dxa"/>
          </w:tblCellMar>
        </w:tblPrEx>
        <w:trPr>
          <w:trHeight w:val="332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EE51" w14:textId="77777777" w:rsidR="00786806" w:rsidRPr="00786806" w:rsidRDefault="00786806" w:rsidP="009E68EB">
            <w:pPr>
              <w:bidi w:val="0"/>
              <w:ind w:left="-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Hygienic methods of removing faces and dead bierds                                            </w:t>
            </w:r>
          </w:p>
        </w:tc>
      </w:tr>
      <w:tr w:rsidR="00786806" w:rsidRPr="00786806" w14:paraId="4EBA894F" w14:textId="77777777" w:rsidTr="00786806">
        <w:tblPrEx>
          <w:tblCellMar>
            <w:top w:w="14" w:type="dxa"/>
          </w:tblCellMar>
        </w:tblPrEx>
        <w:trPr>
          <w:trHeight w:val="425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5563" w14:textId="77777777" w:rsidR="00786806" w:rsidRPr="00786806" w:rsidRDefault="00786806" w:rsidP="009E68EB">
            <w:pPr>
              <w:ind w:right="161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العملية السابعة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: -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أنواع المعقمات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Types of sterilizers          </w:t>
            </w:r>
          </w:p>
        </w:tc>
      </w:tr>
      <w:tr w:rsidR="00786806" w:rsidRPr="00786806" w14:paraId="58EDAB59" w14:textId="77777777" w:rsidTr="00786806">
        <w:tblPrEx>
          <w:tblCellMar>
            <w:top w:w="14" w:type="dxa"/>
          </w:tblCellMar>
        </w:tblPrEx>
        <w:trPr>
          <w:trHeight w:val="357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F78C" w14:textId="1BD56F26" w:rsidR="00786806" w:rsidRPr="00786806" w:rsidRDefault="00786806" w:rsidP="00786806">
            <w:pPr>
              <w:ind w:left="4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الجلسة العملية الثامنة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 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طرق فحص البيض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Methods of eggs examination  </w:t>
            </w:r>
          </w:p>
        </w:tc>
      </w:tr>
      <w:tr w:rsidR="00786806" w:rsidRPr="00786806" w14:paraId="347D2913" w14:textId="77777777" w:rsidTr="00786806">
        <w:tblPrEx>
          <w:tblCellMar>
            <w:top w:w="14" w:type="dxa"/>
          </w:tblCellMar>
        </w:tblPrEx>
        <w:trPr>
          <w:trHeight w:val="425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47FB" w14:textId="77777777" w:rsidR="00786806" w:rsidRPr="00786806" w:rsidRDefault="00786806" w:rsidP="009E68EB">
            <w:pPr>
              <w:ind w:right="16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العملية التاسعة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سلالات الأرانب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Rabbit breeds                </w:t>
            </w:r>
          </w:p>
        </w:tc>
      </w:tr>
      <w:tr w:rsidR="00786806" w:rsidRPr="00786806" w14:paraId="74CE13FE" w14:textId="77777777" w:rsidTr="00786806">
        <w:tblPrEx>
          <w:tblCellMar>
            <w:top w:w="14" w:type="dxa"/>
          </w:tblCellMar>
        </w:tblPrEx>
        <w:trPr>
          <w:trHeight w:val="443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7CEB" w14:textId="2C1EB0C1" w:rsidR="00786806" w:rsidRPr="00786806" w:rsidRDefault="00786806" w:rsidP="00786806">
            <w:pPr>
              <w:ind w:left="142" w:firstLine="28"/>
              <w:jc w:val="both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 العملية العاشرة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مساكن الطيور المائية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Water avians houses         </w:t>
            </w:r>
          </w:p>
        </w:tc>
      </w:tr>
      <w:tr w:rsidR="00786806" w:rsidRPr="00786806" w14:paraId="14AF79CC" w14:textId="77777777" w:rsidTr="00786806">
        <w:tblPrEx>
          <w:tblCellMar>
            <w:top w:w="14" w:type="dxa"/>
          </w:tblCellMar>
        </w:tblPrEx>
        <w:trPr>
          <w:trHeight w:val="425"/>
          <w:jc w:val="right"/>
        </w:trPr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233" w14:textId="77777777" w:rsidR="00786806" w:rsidRPr="00786806" w:rsidRDefault="00786806" w:rsidP="009E68EB">
            <w:pPr>
              <w:bidi w:val="0"/>
              <w:ind w:left="156"/>
              <w:jc w:val="left"/>
              <w:rPr>
                <w:sz w:val="28"/>
                <w:szCs w:val="28"/>
                <w:rtl/>
                <w:lang w:bidi="ar-SY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Scientific trip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الجلسة العملية الحادية عشرة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رحلة علمية</w:t>
            </w:r>
          </w:p>
        </w:tc>
      </w:tr>
    </w:tbl>
    <w:p w14:paraId="44890A68" w14:textId="52DB18CA" w:rsidR="00786806" w:rsidRDefault="00786806" w:rsidP="00786806">
      <w:pPr>
        <w:bidi w:val="0"/>
        <w:spacing w:after="0"/>
        <w:ind w:right="303"/>
        <w:jc w:val="center"/>
      </w:pPr>
    </w:p>
    <w:p w14:paraId="1FA8C108" w14:textId="0D938B63" w:rsidR="00786806" w:rsidRDefault="00786806" w:rsidP="00786806">
      <w:pPr>
        <w:bidi w:val="0"/>
        <w:spacing w:after="0"/>
        <w:ind w:right="303"/>
        <w:jc w:val="center"/>
      </w:pPr>
    </w:p>
    <w:p w14:paraId="280220E8" w14:textId="77777777" w:rsidR="00786806" w:rsidRDefault="00786806" w:rsidP="00786806">
      <w:pPr>
        <w:pStyle w:val="2"/>
        <w:ind w:left="687" w:right="2627"/>
        <w:rPr>
          <w:bCs/>
          <w:szCs w:val="36"/>
          <w:rtl/>
        </w:rPr>
      </w:pPr>
      <w:r>
        <w:rPr>
          <w:bCs/>
          <w:szCs w:val="36"/>
          <w:rtl/>
          <w:lang w:bidi="ar-SY"/>
        </w:rPr>
        <w:t>مفردات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منهـاج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الفحص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النسيجي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للدواجن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السنة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الثانية</w:t>
      </w:r>
    </w:p>
    <w:p w14:paraId="74B52551" w14:textId="77777777" w:rsidR="00786806" w:rsidRDefault="00786806" w:rsidP="00786806">
      <w:pPr>
        <w:pStyle w:val="2"/>
        <w:ind w:left="687" w:right="2627"/>
        <w:jc w:val="center"/>
        <w:rPr>
          <w:rtl/>
          <w:lang w:bidi="ar-SY"/>
        </w:rPr>
      </w:pPr>
      <w:r>
        <w:rPr>
          <w:bCs/>
          <w:szCs w:val="36"/>
          <w:rtl/>
        </w:rPr>
        <w:t xml:space="preserve">... </w:t>
      </w:r>
      <w:r>
        <w:rPr>
          <w:bCs/>
          <w:szCs w:val="36"/>
          <w:rtl/>
          <w:lang w:bidi="ar-SY"/>
        </w:rPr>
        <w:t>اختصاص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دواجن</w:t>
      </w:r>
      <w:r>
        <w:rPr>
          <w:bCs/>
          <w:szCs w:val="36"/>
          <w:rtl/>
        </w:rPr>
        <w:t xml:space="preserve"> ...</w:t>
      </w:r>
      <w:r>
        <w:rPr>
          <w:bCs/>
          <w:szCs w:val="36"/>
          <w:rtl/>
          <w:lang w:bidi="ar-SY"/>
        </w:rPr>
        <w:t>المعهد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التقاني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للطب</w:t>
      </w:r>
      <w:r>
        <w:rPr>
          <w:bCs/>
          <w:szCs w:val="36"/>
          <w:rtl/>
        </w:rPr>
        <w:t xml:space="preserve"> </w:t>
      </w:r>
      <w:r>
        <w:rPr>
          <w:bCs/>
          <w:szCs w:val="36"/>
          <w:rtl/>
          <w:lang w:bidi="ar-SY"/>
        </w:rPr>
        <w:t>البيطري</w:t>
      </w:r>
      <w:r>
        <w:rPr>
          <w:bCs/>
          <w:szCs w:val="36"/>
          <w:rtl/>
        </w:rPr>
        <w:t xml:space="preserve"> .. </w:t>
      </w:r>
      <w:r>
        <w:rPr>
          <w:bCs/>
          <w:szCs w:val="36"/>
          <w:rtl/>
          <w:lang w:bidi="ar-SY"/>
        </w:rPr>
        <w:t>حماه</w:t>
      </w:r>
    </w:p>
    <w:tbl>
      <w:tblPr>
        <w:tblStyle w:val="TableGrid"/>
        <w:tblW w:w="8524" w:type="dxa"/>
        <w:jc w:val="center"/>
        <w:tblInd w:w="0" w:type="dxa"/>
        <w:tblCellMar>
          <w:top w:w="27" w:type="dxa"/>
          <w:left w:w="163" w:type="dxa"/>
          <w:right w:w="105" w:type="dxa"/>
        </w:tblCellMar>
        <w:tblLook w:val="04A0" w:firstRow="1" w:lastRow="0" w:firstColumn="1" w:lastColumn="0" w:noHBand="0" w:noVBand="1"/>
      </w:tblPr>
      <w:tblGrid>
        <w:gridCol w:w="8524"/>
      </w:tblGrid>
      <w:tr w:rsidR="00786806" w14:paraId="26154C7B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587BD" w14:textId="77777777" w:rsidR="00786806" w:rsidRDefault="00786806" w:rsidP="009E68EB">
            <w:pPr>
              <w:ind w:left="3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  <w:lang w:bidi="ar-SA"/>
              </w:rPr>
              <w:t>الجزء النظري</w:t>
            </w: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rtl/>
              </w:rPr>
              <w:t xml:space="preserve">:  </w:t>
            </w:r>
          </w:p>
        </w:tc>
      </w:tr>
      <w:tr w:rsidR="00786806" w14:paraId="6BFA71C2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D6F7" w14:textId="77777777" w:rsidR="00786806" w:rsidRDefault="00786806" w:rsidP="009E68EB">
            <w:pPr>
              <w:bidi w:val="0"/>
              <w:ind w:left="35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Introduction                                                 :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مقدمة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786806" w14:paraId="30E6AD85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09E1" w14:textId="77777777" w:rsidR="00786806" w:rsidRDefault="00786806" w:rsidP="009E68EB">
            <w:pPr>
              <w:ind w:left="2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مختصر نسج الدواجن و يشمل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: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Avian histology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86806" w14:paraId="152FB600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8450" w14:textId="77777777" w:rsidR="00786806" w:rsidRDefault="00786806" w:rsidP="009E68EB">
            <w:pPr>
              <w:bidi w:val="0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 Lymphatic system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الجهاز اللمفي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77C2FFBF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D5AC" w14:textId="77777777" w:rsidR="00786806" w:rsidRDefault="00786806" w:rsidP="009E68EB">
            <w:pPr>
              <w:bidi w:val="0"/>
              <w:ind w:left="23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Digestive system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جهاز الهضم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66112E69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418B" w14:textId="77777777" w:rsidR="00786806" w:rsidRDefault="00786806" w:rsidP="009E68EB">
            <w:pPr>
              <w:bidi w:val="0"/>
              <w:ind w:left="216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Breathing system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جهاز التنفس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5B05879A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65D6" w14:textId="77777777" w:rsidR="00786806" w:rsidRDefault="00786806" w:rsidP="009E68EB">
            <w:pPr>
              <w:bidi w:val="0"/>
              <w:ind w:left="245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Urinary system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جهاز الاطراح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10FDAD7B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F602" w14:textId="77777777" w:rsidR="00786806" w:rsidRDefault="00786806" w:rsidP="009E68EB">
            <w:pPr>
              <w:bidi w:val="0"/>
              <w:ind w:right="163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Reproductive male system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الجهاز التناسلي الذكري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472067E5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F9CF" w14:textId="77777777" w:rsidR="00786806" w:rsidRDefault="00786806" w:rsidP="009E68EB">
            <w:pPr>
              <w:bidi w:val="0"/>
              <w:ind w:right="163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Reproductive female system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الجهاز التناسلي الانثوي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189B87C1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9309" w14:textId="77777777" w:rsidR="00786806" w:rsidRDefault="00786806" w:rsidP="009E68EB">
            <w:pPr>
              <w:tabs>
                <w:tab w:val="right" w:pos="8256"/>
              </w:tabs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Degeneration and necrosiṣ̣̣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ab/>
              <w:t xml:space="preserve">                           :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ـ التنكس و النخر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2</w:t>
            </w:r>
          </w:p>
        </w:tc>
      </w:tr>
      <w:tr w:rsidR="00786806" w14:paraId="0647E1A6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B588" w14:textId="77777777" w:rsidR="00786806" w:rsidRDefault="00786806" w:rsidP="009E68EB">
            <w:pPr>
              <w:bidi w:val="0"/>
              <w:ind w:left="163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The normal cell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الخلية الطبيعية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6BF04627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5C79" w14:textId="77777777" w:rsidR="00786806" w:rsidRDefault="00786806" w:rsidP="009E68EB">
            <w:pPr>
              <w:bidi w:val="0"/>
              <w:ind w:left="151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Degeneration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التنكس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15EBEF37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28D8" w14:textId="77777777" w:rsidR="00786806" w:rsidRDefault="00786806" w:rsidP="009E68EB">
            <w:pPr>
              <w:bidi w:val="0"/>
              <w:ind w:left="13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Necrosis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النخر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470BAD54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77E" w14:textId="77777777" w:rsidR="00786806" w:rsidRDefault="00786806" w:rsidP="009E68EB">
            <w:pPr>
              <w:bidi w:val="0"/>
              <w:ind w:right="163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Pathological pigmentations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التصبغات المرضية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  </w:t>
            </w:r>
          </w:p>
        </w:tc>
      </w:tr>
      <w:tr w:rsidR="00786806" w14:paraId="32270D64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DF8" w14:textId="77777777" w:rsidR="00786806" w:rsidRDefault="00786806" w:rsidP="009E68EB">
            <w:pPr>
              <w:bidi w:val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 Circulatory disturbance                     :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ـ إضطرابات الدورة الدموية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3</w:t>
            </w:r>
          </w:p>
        </w:tc>
      </w:tr>
      <w:tr w:rsidR="00786806" w14:paraId="7A48238E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74F2" w14:textId="77777777" w:rsidR="00786806" w:rsidRDefault="00786806" w:rsidP="009E68EB">
            <w:pPr>
              <w:bidi w:val="0"/>
              <w:ind w:left="23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Hemostasis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الإِرْقاَء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</w:t>
            </w:r>
          </w:p>
        </w:tc>
      </w:tr>
      <w:tr w:rsidR="00786806" w14:paraId="6C41F88B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EEE7" w14:textId="77777777" w:rsidR="00786806" w:rsidRDefault="00786806" w:rsidP="009E68EB">
            <w:pPr>
              <w:ind w:right="305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التبََيغُّ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Hyperemia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86806" w14:paraId="377A049A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EA87" w14:textId="77777777" w:rsidR="00786806" w:rsidRDefault="00786806" w:rsidP="009E68EB">
            <w:pPr>
              <w:bidi w:val="0"/>
              <w:ind w:left="19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Venous congestion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الإحتقان الوريدي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</w:t>
            </w:r>
          </w:p>
        </w:tc>
      </w:tr>
      <w:tr w:rsidR="00786806" w14:paraId="691670FF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4D54" w14:textId="77777777" w:rsidR="00786806" w:rsidRDefault="00786806" w:rsidP="009E68EB">
            <w:pPr>
              <w:ind w:right="425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التوذم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Edema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86806" w14:paraId="3628A52C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CC8B" w14:textId="77777777" w:rsidR="00786806" w:rsidRDefault="00786806" w:rsidP="009E68EB">
            <w:pPr>
              <w:bidi w:val="0"/>
              <w:ind w:left="134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Thromobsis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الخُثاَر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</w:t>
            </w:r>
          </w:p>
        </w:tc>
      </w:tr>
      <w:tr w:rsidR="00786806" w14:paraId="74F9BEA0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70F" w14:textId="77777777" w:rsidR="00786806" w:rsidRDefault="00786806" w:rsidP="009E68EB">
            <w:pPr>
              <w:bidi w:val="0"/>
              <w:ind w:left="278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Ischemia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الإقفار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</w:t>
            </w:r>
          </w:p>
        </w:tc>
      </w:tr>
      <w:tr w:rsidR="00786806" w14:paraId="6F28D1E2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FAB6" w14:textId="77777777" w:rsidR="00786806" w:rsidRDefault="00786806" w:rsidP="009E68EB">
            <w:pPr>
              <w:bidi w:val="0"/>
              <w:ind w:left="18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Infarction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>الإحتشاء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-</w:t>
            </w:r>
          </w:p>
        </w:tc>
      </w:tr>
      <w:tr w:rsidR="00786806" w14:paraId="48AE5E2F" w14:textId="77777777" w:rsidTr="00786806"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CD08" w14:textId="77777777" w:rsidR="00786806" w:rsidRDefault="00786806" w:rsidP="009E68EB">
            <w:pPr>
              <w:ind w:right="358"/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bidi="ar-SA"/>
              </w:rPr>
              <w:t xml:space="preserve">الانْصِمَام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>Embolism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86806" w:rsidRPr="00786806" w14:paraId="7D1AA544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2C91" w14:textId="77777777" w:rsidR="00786806" w:rsidRPr="00786806" w:rsidRDefault="00786806" w:rsidP="009E68EB">
            <w:pPr>
              <w:bidi w:val="0"/>
              <w:ind w:right="2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Inflammation and rep                             :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الالتهاب و الترميم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-4</w:t>
            </w:r>
          </w:p>
        </w:tc>
      </w:tr>
      <w:tr w:rsidR="00786806" w:rsidRPr="00786806" w14:paraId="650E0C4D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25CE" w14:textId="77777777" w:rsidR="00786806" w:rsidRPr="00786806" w:rsidRDefault="00786806" w:rsidP="009E68EB">
            <w:pPr>
              <w:bidi w:val="0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Function of the inflammatory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و ظيفة رد الفعل الالتهابي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response</w:t>
            </w:r>
          </w:p>
        </w:tc>
      </w:tr>
      <w:tr w:rsidR="00786806" w:rsidRPr="00786806" w14:paraId="3FF8F092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D637" w14:textId="77777777" w:rsidR="00786806" w:rsidRPr="00786806" w:rsidRDefault="00786806" w:rsidP="009E68EB">
            <w:pPr>
              <w:bidi w:val="0"/>
              <w:ind w:left="101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The causes                                            :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الأسباب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</w:t>
            </w:r>
          </w:p>
        </w:tc>
      </w:tr>
      <w:tr w:rsidR="00786806" w:rsidRPr="00786806" w14:paraId="2FF023BA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DCCB" w14:textId="77777777" w:rsidR="00786806" w:rsidRPr="00786806" w:rsidRDefault="00786806" w:rsidP="009E68EB">
            <w:pPr>
              <w:bidi w:val="0"/>
              <w:ind w:right="324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inflammatory  Classificat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تصنيف الالتهابات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</w:t>
            </w:r>
          </w:p>
        </w:tc>
      </w:tr>
      <w:tr w:rsidR="00786806" w:rsidRPr="00786806" w14:paraId="0A0EB3E1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5117" w14:textId="77777777" w:rsidR="00786806" w:rsidRPr="00786806" w:rsidRDefault="00786806" w:rsidP="009E68EB">
            <w:pPr>
              <w:bidi w:val="0"/>
              <w:ind w:right="324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inflammatory  types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نماذج الالتهاب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</w:t>
            </w:r>
          </w:p>
        </w:tc>
      </w:tr>
      <w:tr w:rsidR="00786806" w:rsidRPr="00786806" w14:paraId="2AE480E5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6E04" w14:textId="77777777" w:rsidR="00786806" w:rsidRPr="00786806" w:rsidRDefault="00786806" w:rsidP="009E68EB">
            <w:pPr>
              <w:bidi w:val="0"/>
              <w:ind w:right="324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Classification of exudates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تصنيف النضح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</w:t>
            </w:r>
          </w:p>
        </w:tc>
      </w:tr>
      <w:tr w:rsidR="00786806" w:rsidRPr="00786806" w14:paraId="5B86A30F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AB55" w14:textId="77777777" w:rsidR="00786806" w:rsidRPr="00786806" w:rsidRDefault="00786806" w:rsidP="009E68EB">
            <w:pPr>
              <w:bidi w:val="0"/>
              <w:ind w:right="2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Disturbances of growth                               :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اضطرابات النمو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-5</w:t>
            </w:r>
          </w:p>
        </w:tc>
      </w:tr>
      <w:tr w:rsidR="00786806" w:rsidRPr="00786806" w14:paraId="108D1392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65B7" w14:textId="77777777" w:rsidR="00786806" w:rsidRPr="00786806" w:rsidRDefault="00786806" w:rsidP="009E68EB">
            <w:pPr>
              <w:bidi w:val="0"/>
              <w:ind w:left="146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 Agenesis    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لا تكون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6CFA3709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85B5" w14:textId="77777777" w:rsidR="00786806" w:rsidRPr="00786806" w:rsidRDefault="00786806" w:rsidP="009E68EB">
            <w:pPr>
              <w:bidi w:val="0"/>
              <w:ind w:left="127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Hyperplasia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فرط التنسج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610960D4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3CA5" w14:textId="77777777" w:rsidR="00786806" w:rsidRPr="00786806" w:rsidRDefault="00786806" w:rsidP="009E68EB">
            <w:pPr>
              <w:bidi w:val="0"/>
              <w:ind w:right="192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Atrophy     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الضمور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57F93360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8B85" w14:textId="77777777" w:rsidR="00786806" w:rsidRPr="00786806" w:rsidRDefault="00786806" w:rsidP="009E68EB">
            <w:pPr>
              <w:bidi w:val="0"/>
              <w:ind w:left="118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Hypertrophy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الضخامة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1850C026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BD59" w14:textId="77777777" w:rsidR="00786806" w:rsidRPr="00786806" w:rsidRDefault="00786806" w:rsidP="009E68EB">
            <w:pPr>
              <w:bidi w:val="0"/>
              <w:ind w:left="8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Dysplasia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سوء التشكل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219A64F1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29D9" w14:textId="77777777" w:rsidR="00786806" w:rsidRPr="00786806" w:rsidRDefault="00786806" w:rsidP="009E68EB">
            <w:pPr>
              <w:bidi w:val="0"/>
              <w:ind w:left="77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Metaplasia 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الحوؤل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3760323F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35D0" w14:textId="77777777" w:rsidR="00786806" w:rsidRPr="00786806" w:rsidRDefault="00786806" w:rsidP="009E68EB">
            <w:pPr>
              <w:bidi w:val="0"/>
              <w:ind w:left="39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Neoplasia                                                                   :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الأورام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-6</w:t>
            </w:r>
          </w:p>
        </w:tc>
      </w:tr>
      <w:tr w:rsidR="00786806" w:rsidRPr="00786806" w14:paraId="0E419A29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71E2" w14:textId="77777777" w:rsidR="00786806" w:rsidRPr="00786806" w:rsidRDefault="00786806" w:rsidP="009E68EB">
            <w:pPr>
              <w:bidi w:val="0"/>
              <w:ind w:right="188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Definition    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تعريف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439EF708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CD13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Classification of neoplasms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تصنيف الأورام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3F5B2D03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B4AD" w14:textId="77777777" w:rsidR="00786806" w:rsidRPr="00786806" w:rsidRDefault="00786806" w:rsidP="009E68EB">
            <w:pPr>
              <w:bidi w:val="0"/>
              <w:ind w:right="197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Structure of neoplams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تركيب الأورام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06C3D3AD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8F9A" w14:textId="77777777" w:rsidR="00786806" w:rsidRPr="00786806" w:rsidRDefault="00786806" w:rsidP="009E68EB">
            <w:pPr>
              <w:bidi w:val="0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Appearance of neoplams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مظهر الأورام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03690CD4" w14:textId="77777777" w:rsidTr="00786806">
        <w:tblPrEx>
          <w:tblCellMar>
            <w:top w:w="31" w:type="dxa"/>
            <w:left w:w="214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753" w14:textId="77777777" w:rsidR="00786806" w:rsidRPr="00786806" w:rsidRDefault="00786806" w:rsidP="009E68EB">
            <w:pPr>
              <w:bidi w:val="0"/>
              <w:ind w:right="320"/>
              <w:jc w:val="center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Growth of neoplams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نمو الأورام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</w:t>
            </w:r>
          </w:p>
        </w:tc>
      </w:tr>
      <w:tr w:rsidR="00786806" w:rsidRPr="00786806" w14:paraId="4D7CEE76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7839" w14:textId="77777777" w:rsidR="00786806" w:rsidRPr="00786806" w:rsidRDefault="00786806" w:rsidP="009E68EB">
            <w:pPr>
              <w:ind w:left="2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الجزء العملي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:  </w:t>
            </w:r>
          </w:p>
        </w:tc>
      </w:tr>
      <w:tr w:rsidR="00786806" w:rsidRPr="00786806" w14:paraId="20286F5A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F0D8" w14:textId="77777777" w:rsidR="00786806" w:rsidRPr="00786806" w:rsidRDefault="00786806" w:rsidP="009E68EB">
            <w:pPr>
              <w:bidi w:val="0"/>
              <w:ind w:left="74" w:right="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Evian anatomy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تشريح الدواجن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</w:t>
            </w:r>
          </w:p>
        </w:tc>
      </w:tr>
      <w:tr w:rsidR="00786806" w:rsidRPr="00786806" w14:paraId="465CA7A0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A437" w14:textId="77777777" w:rsidR="00786806" w:rsidRPr="00786806" w:rsidRDefault="00786806" w:rsidP="009E68EB">
            <w:pPr>
              <w:bidi w:val="0"/>
              <w:ind w:left="55" w:right="4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Histological slides method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طريقة تحضير الشرائح النسيجية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        </w:t>
            </w:r>
          </w:p>
        </w:tc>
      </w:tr>
      <w:tr w:rsidR="00786806" w:rsidRPr="00786806" w14:paraId="2BB854E2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7033" w14:textId="77777777" w:rsidR="00786806" w:rsidRPr="00786806" w:rsidRDefault="00786806" w:rsidP="009E68EB">
            <w:pPr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طريقة أخذ العينات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Sampling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86806" w:rsidRPr="00786806" w14:paraId="7B31D659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B6C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Sample fixation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تثبيت العينات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0956B763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058D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fixation type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أنواع المثبتات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6BA86B9C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F72D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Washing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الغسيل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10E325EC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3FF3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Embedding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الإدماج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2D0ACB2E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7DA3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Cutting  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التقطيع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2739BA29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6C05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Staining type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الملونات و أنواعها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6E6087E7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6F2A" w14:textId="77777777" w:rsidR="00786806" w:rsidRPr="00786806" w:rsidRDefault="00786806" w:rsidP="009E68EB">
            <w:pPr>
              <w:bidi w:val="0"/>
              <w:ind w:right="243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Staining                                                                 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>الصباغة</w:t>
            </w: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  </w:t>
            </w:r>
          </w:p>
        </w:tc>
      </w:tr>
      <w:tr w:rsidR="00786806" w:rsidRPr="00786806" w14:paraId="18F3EA87" w14:textId="77777777" w:rsidTr="00786806">
        <w:tblPrEx>
          <w:tblCellMar>
            <w:top w:w="29" w:type="dxa"/>
            <w:left w:w="110" w:type="dxa"/>
          </w:tblCellMar>
        </w:tblPrEx>
        <w:trPr>
          <w:trHeight w:hRule="exact" w:val="454"/>
          <w:jc w:val="center"/>
        </w:trPr>
        <w:tc>
          <w:tcPr>
            <w:tcW w:w="8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AAD9F" w14:textId="77777777" w:rsidR="00786806" w:rsidRPr="00786806" w:rsidRDefault="00786806" w:rsidP="009E68EB">
            <w:pPr>
              <w:jc w:val="left"/>
              <w:rPr>
                <w:sz w:val="28"/>
                <w:szCs w:val="28"/>
                <w:rtl/>
                <w:lang w:bidi="ar-SY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- </w:t>
            </w:r>
            <w:r w:rsidRPr="007868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SA"/>
              </w:rPr>
              <w:t xml:space="preserve">الأخطاء الفنية في تحضير الشرائح النسيجية  </w:t>
            </w:r>
          </w:p>
          <w:p w14:paraId="33F35440" w14:textId="77777777" w:rsidR="00786806" w:rsidRPr="00786806" w:rsidRDefault="00786806" w:rsidP="009E68EB">
            <w:pPr>
              <w:bidi w:val="0"/>
              <w:jc w:val="left"/>
              <w:rPr>
                <w:sz w:val="28"/>
                <w:szCs w:val="28"/>
              </w:rPr>
            </w:pPr>
            <w:r w:rsidRPr="007868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Technical mistakes in preparing</w:t>
            </w:r>
          </w:p>
        </w:tc>
      </w:tr>
    </w:tbl>
    <w:p w14:paraId="63F594B8" w14:textId="2AAF6620" w:rsidR="0091438A" w:rsidRDefault="0091438A" w:rsidP="004B4DA8">
      <w:pPr>
        <w:rPr>
          <w:sz w:val="32"/>
          <w:szCs w:val="32"/>
          <w:rtl/>
          <w:lang w:bidi="ar-SY"/>
        </w:rPr>
      </w:pPr>
    </w:p>
    <w:p w14:paraId="25EDAB4C" w14:textId="77777777" w:rsidR="0091438A" w:rsidRDefault="0091438A">
      <w:pPr>
        <w:bidi w:val="0"/>
        <w:spacing w:after="200" w:line="276" w:lineRule="auto"/>
        <w:ind w:left="794" w:right="737"/>
        <w:jc w:val="left"/>
        <w:rPr>
          <w:sz w:val="32"/>
          <w:szCs w:val="32"/>
          <w:rtl/>
          <w:lang w:bidi="ar-SY"/>
        </w:rPr>
      </w:pPr>
      <w:r>
        <w:rPr>
          <w:sz w:val="32"/>
          <w:szCs w:val="32"/>
          <w:rtl/>
          <w:lang w:bidi="ar-SY"/>
        </w:rPr>
        <w:br w:type="page"/>
      </w:r>
    </w:p>
    <w:p w14:paraId="5FC33A39" w14:textId="77777777" w:rsidR="0091438A" w:rsidRPr="0091438A" w:rsidRDefault="0091438A" w:rsidP="0091438A">
      <w:pPr>
        <w:jc w:val="center"/>
        <w:rPr>
          <w:b/>
          <w:bCs/>
          <w:sz w:val="24"/>
          <w:szCs w:val="24"/>
          <w:rtl/>
        </w:rPr>
      </w:pPr>
      <w:r w:rsidRPr="0091438A">
        <w:rPr>
          <w:b/>
          <w:bCs/>
          <w:sz w:val="24"/>
          <w:szCs w:val="24"/>
          <w:rtl/>
          <w:lang w:bidi="ar-SY"/>
        </w:rPr>
        <w:lastRenderedPageBreak/>
        <w:t>مفردات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منهاج</w:t>
      </w:r>
      <w:r w:rsidRPr="0091438A">
        <w:rPr>
          <w:rFonts w:hint="cs"/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علم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rFonts w:hint="cs"/>
          <w:b/>
          <w:bCs/>
          <w:sz w:val="24"/>
          <w:szCs w:val="24"/>
          <w:rtl/>
          <w:lang w:bidi="ar-SY"/>
        </w:rPr>
        <w:t>أمراض</w:t>
      </w:r>
      <w:r w:rsidRPr="0091438A">
        <w:rPr>
          <w:rFonts w:hint="cs"/>
          <w:b/>
          <w:bCs/>
          <w:sz w:val="24"/>
          <w:szCs w:val="24"/>
          <w:rtl/>
        </w:rPr>
        <w:t xml:space="preserve"> </w:t>
      </w:r>
      <w:r w:rsidRPr="0091438A">
        <w:rPr>
          <w:rFonts w:hint="cs"/>
          <w:b/>
          <w:bCs/>
          <w:sz w:val="24"/>
          <w:szCs w:val="24"/>
          <w:rtl/>
          <w:lang w:bidi="ar-SY"/>
        </w:rPr>
        <w:t>الدواجن</w:t>
      </w:r>
      <w:r w:rsidRPr="0091438A">
        <w:rPr>
          <w:rFonts w:hint="cs"/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</w:rPr>
        <w:t>/</w:t>
      </w:r>
      <w:r w:rsidRPr="0091438A">
        <w:rPr>
          <w:b/>
          <w:bCs/>
          <w:sz w:val="24"/>
          <w:szCs w:val="24"/>
          <w:rtl/>
          <w:lang w:bidi="ar-SY"/>
        </w:rPr>
        <w:t>اختصاص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دواجن</w:t>
      </w:r>
      <w:r w:rsidRPr="0091438A">
        <w:rPr>
          <w:b/>
          <w:bCs/>
          <w:sz w:val="24"/>
          <w:szCs w:val="24"/>
          <w:rtl/>
        </w:rPr>
        <w:t>/</w:t>
      </w:r>
    </w:p>
    <w:p w14:paraId="5F9D8ED2" w14:textId="77777777" w:rsidR="0091438A" w:rsidRPr="0091438A" w:rsidRDefault="0091438A" w:rsidP="0091438A">
      <w:pPr>
        <w:jc w:val="center"/>
        <w:rPr>
          <w:b/>
          <w:bCs/>
          <w:sz w:val="24"/>
          <w:szCs w:val="24"/>
          <w:rtl/>
        </w:rPr>
      </w:pPr>
      <w:r w:rsidRPr="0091438A">
        <w:rPr>
          <w:b/>
          <w:bCs/>
          <w:sz w:val="24"/>
          <w:szCs w:val="24"/>
          <w:rtl/>
          <w:lang w:bidi="ar-SY"/>
        </w:rPr>
        <w:t>السنة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الثانية</w:t>
      </w:r>
      <w:r w:rsidRPr="0091438A">
        <w:rPr>
          <w:b/>
          <w:bCs/>
          <w:sz w:val="24"/>
          <w:szCs w:val="24"/>
          <w:rtl/>
        </w:rPr>
        <w:t xml:space="preserve"> ... </w:t>
      </w:r>
      <w:r w:rsidRPr="0091438A">
        <w:rPr>
          <w:b/>
          <w:bCs/>
          <w:sz w:val="24"/>
          <w:szCs w:val="24"/>
          <w:rtl/>
          <w:lang w:bidi="ar-SY"/>
        </w:rPr>
        <w:t>المعهد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التقاني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للطب</w:t>
      </w:r>
      <w:r w:rsidRPr="0091438A">
        <w:rPr>
          <w:b/>
          <w:bCs/>
          <w:sz w:val="24"/>
          <w:szCs w:val="24"/>
          <w:rtl/>
        </w:rPr>
        <w:t xml:space="preserve"> </w:t>
      </w:r>
      <w:r w:rsidRPr="0091438A">
        <w:rPr>
          <w:b/>
          <w:bCs/>
          <w:sz w:val="24"/>
          <w:szCs w:val="24"/>
          <w:rtl/>
          <w:lang w:bidi="ar-SY"/>
        </w:rPr>
        <w:t>البيطري</w:t>
      </w:r>
      <w:r w:rsidRPr="0091438A">
        <w:rPr>
          <w:b/>
          <w:bCs/>
          <w:sz w:val="24"/>
          <w:szCs w:val="24"/>
          <w:rtl/>
        </w:rPr>
        <w:t>...</w:t>
      </w:r>
      <w:r w:rsidRPr="0091438A">
        <w:rPr>
          <w:b/>
          <w:bCs/>
          <w:sz w:val="24"/>
          <w:szCs w:val="24"/>
          <w:rtl/>
          <w:lang w:bidi="ar-SY"/>
        </w:rPr>
        <w:t>حماة</w:t>
      </w:r>
    </w:p>
    <w:tbl>
      <w:tblPr>
        <w:tblStyle w:val="a3"/>
        <w:bidiVisual/>
        <w:tblW w:w="9123" w:type="dxa"/>
        <w:tblLook w:val="04A0" w:firstRow="1" w:lastRow="0" w:firstColumn="1" w:lastColumn="0" w:noHBand="0" w:noVBand="1"/>
      </w:tblPr>
      <w:tblGrid>
        <w:gridCol w:w="9123"/>
      </w:tblGrid>
      <w:tr w:rsidR="0091438A" w14:paraId="2AD76E08" w14:textId="77777777" w:rsidTr="0091438A">
        <w:tc>
          <w:tcPr>
            <w:tcW w:w="9123" w:type="dxa"/>
          </w:tcPr>
          <w:p w14:paraId="3A7D00A1" w14:textId="77777777" w:rsidR="0091438A" w:rsidRDefault="0091438A" w:rsidP="009E68EB">
            <w:r w:rsidRPr="005845F7">
              <w:rPr>
                <w:rtl/>
              </w:rPr>
              <w:t>الجزء النظري :</w:t>
            </w:r>
            <w:r>
              <w:rPr>
                <w:rFonts w:hint="cs"/>
                <w:rtl/>
                <w:lang w:bidi="ar-SY"/>
              </w:rPr>
              <w:t xml:space="preserve">                                                    </w:t>
            </w:r>
            <w:r w:rsidRPr="005845F7">
              <w:rPr>
                <w:rtl/>
              </w:rPr>
              <w:t xml:space="preserve"> </w:t>
            </w:r>
            <w:r w:rsidRPr="0020428C">
              <w:rPr>
                <w:b/>
                <w:bCs/>
              </w:rPr>
              <w:t>Theoretical section</w:t>
            </w:r>
          </w:p>
        </w:tc>
      </w:tr>
      <w:tr w:rsidR="0091438A" w14:paraId="5F848DF6" w14:textId="77777777" w:rsidTr="0091438A">
        <w:tc>
          <w:tcPr>
            <w:tcW w:w="9123" w:type="dxa"/>
          </w:tcPr>
          <w:p w14:paraId="25A4FE8D" w14:textId="77777777" w:rsidR="0091438A" w:rsidRDefault="0091438A" w:rsidP="009E68EB">
            <w:pPr>
              <w:rPr>
                <w:rtl/>
              </w:rPr>
            </w:pPr>
            <w:r w:rsidRPr="00A572F0">
              <w:rPr>
                <w:rtl/>
              </w:rPr>
              <w:t>الفصل الأول</w:t>
            </w:r>
          </w:p>
        </w:tc>
      </w:tr>
      <w:tr w:rsidR="0091438A" w14:paraId="6B972124" w14:textId="77777777" w:rsidTr="0091438A">
        <w:tc>
          <w:tcPr>
            <w:tcW w:w="9123" w:type="dxa"/>
          </w:tcPr>
          <w:p w14:paraId="7B46F5F9" w14:textId="77777777" w:rsidR="0091438A" w:rsidRPr="005845F7" w:rsidRDefault="0091438A" w:rsidP="009E68EB">
            <w:pPr>
              <w:rPr>
                <w:rtl/>
              </w:rPr>
            </w:pPr>
            <w:r w:rsidRPr="00A572F0">
              <w:rPr>
                <w:rFonts w:hint="cs"/>
                <w:b/>
                <w:bCs/>
                <w:rtl/>
              </w:rPr>
              <w:t>الأمراض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</w:rPr>
              <w:t>الفيروسية</w:t>
            </w:r>
            <w:r w:rsidRPr="00A572F0">
              <w:rPr>
                <w:b/>
                <w:bCs/>
              </w:rPr>
              <w:t xml:space="preserve"> Verial diseases</w:t>
            </w:r>
            <w:r>
              <w:rPr>
                <w:b/>
                <w:bCs/>
              </w:rPr>
              <w:t xml:space="preserve">                                                                   </w:t>
            </w:r>
          </w:p>
        </w:tc>
      </w:tr>
      <w:tr w:rsidR="0091438A" w14:paraId="07CCFBD6" w14:textId="77777777" w:rsidTr="0091438A">
        <w:tc>
          <w:tcPr>
            <w:tcW w:w="9123" w:type="dxa"/>
          </w:tcPr>
          <w:p w14:paraId="1FDF5432" w14:textId="77777777" w:rsidR="0091438A" w:rsidRPr="005845F7" w:rsidRDefault="0091438A" w:rsidP="009E68EB">
            <w:pPr>
              <w:rPr>
                <w:rtl/>
              </w:rPr>
            </w:pPr>
            <w:r w:rsidRPr="00A572F0">
              <w:rPr>
                <w:b/>
                <w:bCs/>
              </w:rPr>
              <w:t xml:space="preserve">-1 </w:t>
            </w:r>
            <w:r w:rsidRPr="00A572F0">
              <w:rPr>
                <w:rFonts w:hint="cs"/>
                <w:b/>
                <w:bCs/>
                <w:rtl/>
              </w:rPr>
              <w:t>مرض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</w:rPr>
              <w:t>النيوكاسل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      </w:t>
            </w:r>
            <w:r w:rsidRPr="00A572F0">
              <w:rPr>
                <w:b/>
                <w:bCs/>
              </w:rPr>
              <w:t xml:space="preserve"> Newcastle disease</w:t>
            </w:r>
          </w:p>
        </w:tc>
      </w:tr>
      <w:tr w:rsidR="0091438A" w14:paraId="5BCE869E" w14:textId="77777777" w:rsidTr="0091438A">
        <w:tc>
          <w:tcPr>
            <w:tcW w:w="9123" w:type="dxa"/>
          </w:tcPr>
          <w:p w14:paraId="5DE5EAC7" w14:textId="77777777" w:rsidR="0091438A" w:rsidRPr="00A572F0" w:rsidRDefault="0091438A" w:rsidP="009E68EB">
            <w:pPr>
              <w:rPr>
                <w:rtl/>
              </w:rPr>
            </w:pPr>
            <w:r w:rsidRPr="00A572F0">
              <w:rPr>
                <w:b/>
                <w:bCs/>
              </w:rPr>
              <w:t xml:space="preserve">-2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انفلونزا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الطيور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    </w:t>
            </w:r>
            <w:r w:rsidRPr="00A572F0">
              <w:rPr>
                <w:b/>
                <w:bCs/>
              </w:rPr>
              <w:t xml:space="preserve"> Avian influenza</w:t>
            </w:r>
          </w:p>
        </w:tc>
      </w:tr>
      <w:tr w:rsidR="0091438A" w14:paraId="3E533EA3" w14:textId="77777777" w:rsidTr="0091438A">
        <w:tc>
          <w:tcPr>
            <w:tcW w:w="9123" w:type="dxa"/>
          </w:tcPr>
          <w:p w14:paraId="1D0F4726" w14:textId="77777777" w:rsidR="0091438A" w:rsidRPr="00A572F0" w:rsidRDefault="0091438A" w:rsidP="009E68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572F0">
              <w:rPr>
                <w:b/>
                <w:bCs/>
              </w:rPr>
              <w:t xml:space="preserve">-3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التهاب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القصبات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المعدي</w:t>
            </w:r>
            <w:r w:rsidRPr="00A572F0">
              <w:rPr>
                <w:b/>
                <w:bCs/>
              </w:rPr>
              <w:t xml:space="preserve"> Infectious Bronchitis</w:t>
            </w:r>
            <w:r>
              <w:rPr>
                <w:b/>
                <w:bCs/>
              </w:rPr>
              <w:t xml:space="preserve">                                    </w:t>
            </w:r>
          </w:p>
        </w:tc>
      </w:tr>
      <w:tr w:rsidR="0091438A" w14:paraId="3377811E" w14:textId="77777777" w:rsidTr="0091438A">
        <w:tc>
          <w:tcPr>
            <w:tcW w:w="9123" w:type="dxa"/>
          </w:tcPr>
          <w:p w14:paraId="1A96CE41" w14:textId="77777777" w:rsidR="0091438A" w:rsidRDefault="0091438A" w:rsidP="009E68EB">
            <w:pPr>
              <w:rPr>
                <w:rtl/>
                <w:lang w:bidi="ar-SY"/>
              </w:rPr>
            </w:pPr>
            <w:r w:rsidRPr="00A572F0">
              <w:rPr>
                <w:b/>
                <w:bCs/>
                <w:lang w:bidi="ar-SY"/>
              </w:rPr>
              <w:t xml:space="preserve">-4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A572F0">
              <w:rPr>
                <w:b/>
                <w:bCs/>
                <w:lang w:bidi="ar-SY"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التهاب</w:t>
            </w:r>
            <w:r w:rsidRPr="00A572F0">
              <w:rPr>
                <w:b/>
                <w:bCs/>
                <w:lang w:bidi="ar-SY"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الحنجرة</w:t>
            </w:r>
            <w:r w:rsidRPr="00A572F0">
              <w:rPr>
                <w:b/>
                <w:bCs/>
                <w:lang w:bidi="ar-SY"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والرغامى</w:t>
            </w:r>
            <w:r w:rsidRPr="00A572F0">
              <w:rPr>
                <w:b/>
                <w:bCs/>
                <w:lang w:bidi="ar-SY"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المعدي</w:t>
            </w:r>
            <w:r w:rsidRPr="00A572F0">
              <w:rPr>
                <w:b/>
                <w:bCs/>
                <w:lang w:bidi="ar-SY"/>
              </w:rPr>
              <w:t xml:space="preserve"> Infectious laringotrachitis</w:t>
            </w:r>
            <w:r>
              <w:rPr>
                <w:b/>
                <w:bCs/>
                <w:lang w:bidi="ar-SY"/>
              </w:rPr>
              <w:t xml:space="preserve">              </w:t>
            </w:r>
          </w:p>
        </w:tc>
      </w:tr>
      <w:tr w:rsidR="0091438A" w14:paraId="2D764178" w14:textId="77777777" w:rsidTr="0091438A">
        <w:tc>
          <w:tcPr>
            <w:tcW w:w="9123" w:type="dxa"/>
          </w:tcPr>
          <w:p w14:paraId="0AA1301F" w14:textId="77777777" w:rsidR="0091438A" w:rsidRPr="00A572F0" w:rsidRDefault="0091438A" w:rsidP="009E68EB">
            <w:pPr>
              <w:rPr>
                <w:rtl/>
                <w:lang w:bidi="ar-SY"/>
              </w:rPr>
            </w:pPr>
            <w:r w:rsidRPr="00A572F0">
              <w:rPr>
                <w:b/>
                <w:bCs/>
                <w:lang w:bidi="ar-SY"/>
              </w:rPr>
              <w:t xml:space="preserve">-5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A572F0">
              <w:rPr>
                <w:b/>
                <w:bCs/>
                <w:lang w:bidi="ar-SY"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جدري</w:t>
            </w:r>
            <w:r w:rsidRPr="00A572F0">
              <w:rPr>
                <w:b/>
                <w:bCs/>
                <w:lang w:bidi="ar-SY"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الطيور</w:t>
            </w:r>
            <w:r w:rsidRPr="00A572F0">
              <w:rPr>
                <w:b/>
                <w:bCs/>
                <w:lang w:bidi="ar-SY"/>
              </w:rPr>
              <w:t xml:space="preserve"> Fowl pox disease</w:t>
            </w:r>
            <w:r>
              <w:rPr>
                <w:b/>
                <w:bCs/>
                <w:lang w:bidi="ar-SY"/>
              </w:rPr>
              <w:t xml:space="preserve">                                                         </w:t>
            </w:r>
          </w:p>
        </w:tc>
      </w:tr>
      <w:tr w:rsidR="0091438A" w14:paraId="6591E6FE" w14:textId="77777777" w:rsidTr="0091438A">
        <w:tc>
          <w:tcPr>
            <w:tcW w:w="9123" w:type="dxa"/>
          </w:tcPr>
          <w:p w14:paraId="2CBA7116" w14:textId="77777777" w:rsidR="0091438A" w:rsidRDefault="0091438A" w:rsidP="009E68EB">
            <w:pPr>
              <w:rPr>
                <w:rtl/>
              </w:rPr>
            </w:pPr>
            <w:r w:rsidRPr="00A572F0">
              <w:rPr>
                <w:b/>
                <w:bCs/>
              </w:rPr>
              <w:t xml:space="preserve">-6 </w:t>
            </w:r>
            <w:r w:rsidRPr="00A572F0">
              <w:rPr>
                <w:rFonts w:hint="cs"/>
                <w:b/>
                <w:bCs/>
                <w:rtl/>
              </w:rPr>
              <w:t>مرض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</w:rPr>
              <w:t>الجامبورو</w:t>
            </w:r>
            <w:r w:rsidRPr="00A572F0">
              <w:rPr>
                <w:b/>
                <w:bCs/>
              </w:rPr>
              <w:t xml:space="preserve"> Gamboro disease</w:t>
            </w:r>
            <w:r>
              <w:rPr>
                <w:b/>
                <w:bCs/>
              </w:rPr>
              <w:t xml:space="preserve">                                                             </w:t>
            </w:r>
          </w:p>
        </w:tc>
      </w:tr>
      <w:tr w:rsidR="0091438A" w14:paraId="1142B574" w14:textId="77777777" w:rsidTr="0091438A">
        <w:tc>
          <w:tcPr>
            <w:tcW w:w="9123" w:type="dxa"/>
          </w:tcPr>
          <w:p w14:paraId="29578C1F" w14:textId="77777777" w:rsidR="0091438A" w:rsidRDefault="0091438A" w:rsidP="009E68EB">
            <w:pPr>
              <w:rPr>
                <w:rtl/>
              </w:rPr>
            </w:pPr>
            <w:r w:rsidRPr="00A572F0">
              <w:rPr>
                <w:b/>
                <w:bCs/>
              </w:rPr>
              <w:t xml:space="preserve">-7 </w:t>
            </w:r>
            <w:r w:rsidRPr="00A572F0">
              <w:rPr>
                <w:rFonts w:hint="cs"/>
                <w:b/>
                <w:bCs/>
                <w:rtl/>
              </w:rPr>
              <w:t>مرض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</w:rPr>
              <w:t>مارك</w:t>
            </w:r>
            <w:r w:rsidRPr="00A572F0">
              <w:rPr>
                <w:b/>
                <w:bCs/>
              </w:rPr>
              <w:t xml:space="preserve"> Mark,s</w:t>
            </w:r>
            <w:r>
              <w:rPr>
                <w:b/>
                <w:bCs/>
              </w:rPr>
              <w:t xml:space="preserve">                                                                         </w:t>
            </w:r>
            <w:r w:rsidRPr="00A572F0">
              <w:rPr>
                <w:b/>
                <w:bCs/>
              </w:rPr>
              <w:t xml:space="preserve"> disease</w:t>
            </w:r>
          </w:p>
        </w:tc>
      </w:tr>
      <w:tr w:rsidR="0091438A" w14:paraId="62E93BDF" w14:textId="77777777" w:rsidTr="0091438A">
        <w:tc>
          <w:tcPr>
            <w:tcW w:w="9123" w:type="dxa"/>
          </w:tcPr>
          <w:p w14:paraId="4737E24E" w14:textId="77777777" w:rsidR="0091438A" w:rsidRPr="00A572F0" w:rsidRDefault="0091438A" w:rsidP="009E68EB">
            <w:pPr>
              <w:rPr>
                <w:rtl/>
              </w:rPr>
            </w:pPr>
            <w:r w:rsidRPr="00A572F0">
              <w:rPr>
                <w:b/>
                <w:bCs/>
              </w:rPr>
              <w:t xml:space="preserve">-8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عدوى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فيروسات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الأدينو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</w:t>
            </w:r>
            <w:r w:rsidRPr="00A572F0">
              <w:rPr>
                <w:b/>
                <w:bCs/>
              </w:rPr>
              <w:t xml:space="preserve"> Adino virus infections</w:t>
            </w:r>
          </w:p>
        </w:tc>
      </w:tr>
      <w:tr w:rsidR="0091438A" w14:paraId="695E72AE" w14:textId="77777777" w:rsidTr="0091438A">
        <w:tc>
          <w:tcPr>
            <w:tcW w:w="9123" w:type="dxa"/>
          </w:tcPr>
          <w:p w14:paraId="28AABC52" w14:textId="77777777" w:rsidR="0091438A" w:rsidRPr="00A572F0" w:rsidRDefault="0091438A" w:rsidP="009E68EB">
            <w:pPr>
              <w:rPr>
                <w:rtl/>
              </w:rPr>
            </w:pPr>
            <w:r w:rsidRPr="00A572F0">
              <w:rPr>
                <w:b/>
                <w:bCs/>
              </w:rPr>
              <w:t xml:space="preserve">-9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عدوى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فيروسات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  <w:lang w:bidi="ar-SY"/>
              </w:rPr>
              <w:t>الريو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</w:t>
            </w:r>
            <w:r w:rsidRPr="00A572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A572F0">
              <w:rPr>
                <w:b/>
                <w:bCs/>
              </w:rPr>
              <w:t>Reo virus infections</w:t>
            </w:r>
          </w:p>
        </w:tc>
      </w:tr>
      <w:tr w:rsidR="0091438A" w14:paraId="6CC81640" w14:textId="77777777" w:rsidTr="0091438A">
        <w:tc>
          <w:tcPr>
            <w:tcW w:w="9123" w:type="dxa"/>
          </w:tcPr>
          <w:p w14:paraId="676275C5" w14:textId="77777777" w:rsidR="0091438A" w:rsidRDefault="0091438A" w:rsidP="009E68EB">
            <w:pPr>
              <w:rPr>
                <w:rtl/>
              </w:rPr>
            </w:pPr>
            <w:r w:rsidRPr="00A572F0">
              <w:rPr>
                <w:rFonts w:hint="cs"/>
                <w:b/>
                <w:bCs/>
                <w:rtl/>
              </w:rPr>
              <w:t>الفصل</w:t>
            </w:r>
            <w:r w:rsidRPr="00A572F0">
              <w:rPr>
                <w:b/>
                <w:bCs/>
              </w:rPr>
              <w:t xml:space="preserve"> </w:t>
            </w:r>
            <w:r w:rsidRPr="00A572F0">
              <w:rPr>
                <w:rFonts w:hint="cs"/>
                <w:b/>
                <w:bCs/>
                <w:rtl/>
              </w:rPr>
              <w:t>الثاني</w:t>
            </w:r>
          </w:p>
        </w:tc>
      </w:tr>
      <w:tr w:rsidR="0091438A" w14:paraId="36F6FF6C" w14:textId="77777777" w:rsidTr="0091438A">
        <w:tc>
          <w:tcPr>
            <w:tcW w:w="9123" w:type="dxa"/>
          </w:tcPr>
          <w:p w14:paraId="530A89FD" w14:textId="77777777" w:rsidR="0091438A" w:rsidRDefault="0091438A" w:rsidP="009E68EB">
            <w:pPr>
              <w:rPr>
                <w:rtl/>
              </w:rPr>
            </w:pPr>
            <w:r w:rsidRPr="001C5AF6">
              <w:rPr>
                <w:rFonts w:hint="cs"/>
                <w:b/>
                <w:bCs/>
                <w:rtl/>
              </w:rPr>
              <w:t>أمراض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سوء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ونقص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التغذية</w:t>
            </w:r>
            <w:r w:rsidRPr="001C5AF6">
              <w:rPr>
                <w:b/>
                <w:bCs/>
              </w:rPr>
              <w:t xml:space="preserve"> Nutrition deficiency diseases</w:t>
            </w:r>
            <w:r>
              <w:rPr>
                <w:b/>
                <w:bCs/>
              </w:rPr>
              <w:t xml:space="preserve">                              </w:t>
            </w:r>
          </w:p>
        </w:tc>
      </w:tr>
      <w:tr w:rsidR="0091438A" w14:paraId="54E53372" w14:textId="77777777" w:rsidTr="0091438A">
        <w:tc>
          <w:tcPr>
            <w:tcW w:w="9123" w:type="dxa"/>
          </w:tcPr>
          <w:p w14:paraId="3CB1ABA0" w14:textId="77777777" w:rsidR="0091438A" w:rsidRDefault="0091438A" w:rsidP="009E68EB">
            <w:pPr>
              <w:rPr>
                <w:rtl/>
              </w:rPr>
            </w:pPr>
            <w:r w:rsidRPr="001C5AF6">
              <w:rPr>
                <w:b/>
                <w:bCs/>
              </w:rPr>
              <w:t xml:space="preserve">-1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 w:rsidRPr="001C5AF6">
              <w:rPr>
                <w:b/>
                <w:bCs/>
              </w:rPr>
              <w:t xml:space="preserve"> Vitamin (A) deficiency</w:t>
            </w:r>
            <w:r>
              <w:rPr>
                <w:b/>
                <w:bCs/>
              </w:rPr>
              <w:t xml:space="preserve">                                                     A  </w:t>
            </w:r>
          </w:p>
        </w:tc>
      </w:tr>
      <w:tr w:rsidR="0091438A" w14:paraId="1DBAA53C" w14:textId="77777777" w:rsidTr="0091438A">
        <w:tc>
          <w:tcPr>
            <w:tcW w:w="9123" w:type="dxa"/>
          </w:tcPr>
          <w:p w14:paraId="77F38EC0" w14:textId="77777777" w:rsidR="0091438A" w:rsidRDefault="0091438A" w:rsidP="009E68EB">
            <w:pPr>
              <w:rPr>
                <w:rtl/>
              </w:rPr>
            </w:pPr>
            <w:r w:rsidRPr="001C5AF6">
              <w:rPr>
                <w:b/>
                <w:bCs/>
              </w:rPr>
              <w:t xml:space="preserve">-2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</w:t>
            </w:r>
            <w:r>
              <w:rPr>
                <w:b/>
                <w:bCs/>
                <w:lang w:bidi="ar-SY"/>
              </w:rPr>
              <w:t>E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</w:t>
            </w:r>
            <w:r w:rsidRPr="001C5AF6">
              <w:rPr>
                <w:b/>
                <w:bCs/>
              </w:rPr>
              <w:t xml:space="preserve"> Vitamin (E) deficiency</w:t>
            </w:r>
          </w:p>
        </w:tc>
      </w:tr>
      <w:tr w:rsidR="0091438A" w14:paraId="13B1F1CB" w14:textId="77777777" w:rsidTr="0091438A">
        <w:tc>
          <w:tcPr>
            <w:tcW w:w="9123" w:type="dxa"/>
          </w:tcPr>
          <w:p w14:paraId="1C61A50C" w14:textId="77777777" w:rsidR="0091438A" w:rsidRDefault="0091438A" w:rsidP="009E68EB">
            <w:pPr>
              <w:rPr>
                <w:rtl/>
              </w:rPr>
            </w:pPr>
            <w:r w:rsidRPr="001C5AF6">
              <w:rPr>
                <w:b/>
                <w:bCs/>
              </w:rPr>
              <w:t xml:space="preserve">-3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 w:rsidRPr="001C5AF6">
              <w:rPr>
                <w:b/>
                <w:bCs/>
              </w:rPr>
              <w:t xml:space="preserve"> Vitamin (K) deficiency</w:t>
            </w:r>
            <w:r>
              <w:rPr>
                <w:b/>
                <w:bCs/>
              </w:rPr>
              <w:t xml:space="preserve">                                                   k     </w:t>
            </w:r>
          </w:p>
        </w:tc>
      </w:tr>
      <w:tr w:rsidR="0091438A" w14:paraId="5F464359" w14:textId="77777777" w:rsidTr="0091438A">
        <w:tc>
          <w:tcPr>
            <w:tcW w:w="9123" w:type="dxa"/>
          </w:tcPr>
          <w:p w14:paraId="2C95AE79" w14:textId="77777777" w:rsidR="0091438A" w:rsidRDefault="0091438A" w:rsidP="009E68EB">
            <w:pPr>
              <w:rPr>
                <w:rtl/>
                <w:lang w:bidi="ar-SY"/>
              </w:rPr>
            </w:pPr>
            <w:r w:rsidRPr="001C5AF6">
              <w:rPr>
                <w:b/>
                <w:bCs/>
              </w:rPr>
              <w:t xml:space="preserve">-4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 w:rsidRPr="001C5AF6">
              <w:rPr>
                <w:b/>
                <w:bCs/>
              </w:rPr>
              <w:t xml:space="preserve"> Vitamin (B ) deficiency</w:t>
            </w:r>
            <w:r>
              <w:rPr>
                <w:b/>
                <w:bCs/>
              </w:rPr>
              <w:t xml:space="preserve">                                                      </w:t>
            </w:r>
            <w:r w:rsidRPr="00192584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rtl/>
              </w:rPr>
              <w:t xml:space="preserve">         </w:t>
            </w:r>
          </w:p>
        </w:tc>
      </w:tr>
      <w:tr w:rsidR="0091438A" w14:paraId="122018F8" w14:textId="77777777" w:rsidTr="0091438A">
        <w:tc>
          <w:tcPr>
            <w:tcW w:w="9123" w:type="dxa"/>
          </w:tcPr>
          <w:p w14:paraId="259286CC" w14:textId="77777777" w:rsidR="0091438A" w:rsidRDefault="0091438A" w:rsidP="009E68E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1C5AF6">
              <w:rPr>
                <w:b/>
                <w:bCs/>
              </w:rPr>
              <w:t xml:space="preserve">-5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 w:rsidRPr="001C5AF6">
              <w:rPr>
                <w:b/>
                <w:bCs/>
              </w:rPr>
              <w:t xml:space="preserve"> Vitamin (B ) deficiency</w:t>
            </w:r>
            <w:r>
              <w:rPr>
                <w:b/>
                <w:bCs/>
              </w:rPr>
              <w:t xml:space="preserve">                                                   </w:t>
            </w:r>
            <w:r>
              <w:t xml:space="preserve"> </w:t>
            </w:r>
            <w:r w:rsidRPr="00192584">
              <w:rPr>
                <w:b/>
                <w:bCs/>
              </w:rPr>
              <w:t>B</w:t>
            </w:r>
            <w:r>
              <w:rPr>
                <w:rFonts w:hint="cs"/>
                <w:rtl/>
              </w:rPr>
              <w:t xml:space="preserve">            </w:t>
            </w:r>
          </w:p>
        </w:tc>
      </w:tr>
      <w:tr w:rsidR="0091438A" w14:paraId="64E95664" w14:textId="77777777" w:rsidTr="0091438A">
        <w:tc>
          <w:tcPr>
            <w:tcW w:w="9123" w:type="dxa"/>
          </w:tcPr>
          <w:p w14:paraId="746AAE72" w14:textId="77777777" w:rsidR="0091438A" w:rsidRDefault="0091438A" w:rsidP="009E68EB">
            <w:pPr>
              <w:rPr>
                <w:rtl/>
              </w:rPr>
            </w:pPr>
            <w:r w:rsidRPr="001C5AF6">
              <w:rPr>
                <w:b/>
                <w:bCs/>
              </w:rPr>
              <w:t xml:space="preserve">-6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 w:rsidRPr="001C5AF6">
              <w:rPr>
                <w:b/>
                <w:bCs/>
              </w:rPr>
              <w:t xml:space="preserve"> Vitamin (B ) deficiency</w:t>
            </w:r>
            <w:r>
              <w:t xml:space="preserve">                                                       </w:t>
            </w:r>
            <w:r w:rsidRPr="00192584">
              <w:rPr>
                <w:b/>
                <w:bCs/>
              </w:rPr>
              <w:t>B</w:t>
            </w:r>
          </w:p>
        </w:tc>
      </w:tr>
      <w:tr w:rsidR="0091438A" w14:paraId="44D1B559" w14:textId="77777777" w:rsidTr="0091438A">
        <w:tc>
          <w:tcPr>
            <w:tcW w:w="9123" w:type="dxa"/>
          </w:tcPr>
          <w:p w14:paraId="66A428EC" w14:textId="77777777" w:rsidR="0091438A" w:rsidRDefault="0091438A" w:rsidP="009E68EB">
            <w:pPr>
              <w:rPr>
                <w:rtl/>
              </w:rPr>
            </w:pPr>
            <w:r w:rsidRPr="001C5AF6">
              <w:rPr>
                <w:b/>
                <w:bCs/>
              </w:rPr>
              <w:t xml:space="preserve">-7 </w:t>
            </w:r>
            <w:r w:rsidRPr="001C5AF6">
              <w:rPr>
                <w:rFonts w:hint="cs"/>
                <w:b/>
                <w:bCs/>
                <w:rtl/>
              </w:rPr>
              <w:t>نقص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فيتامين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د                                             </w:t>
            </w:r>
            <w:r w:rsidRPr="001C5AF6">
              <w:rPr>
                <w:b/>
                <w:bCs/>
              </w:rPr>
              <w:t xml:space="preserve"> Vitamin (D) deficiency</w:t>
            </w:r>
          </w:p>
        </w:tc>
      </w:tr>
      <w:tr w:rsidR="0091438A" w14:paraId="58F299E5" w14:textId="77777777" w:rsidTr="0091438A">
        <w:tc>
          <w:tcPr>
            <w:tcW w:w="9123" w:type="dxa"/>
          </w:tcPr>
          <w:p w14:paraId="3C27009B" w14:textId="77777777" w:rsidR="0091438A" w:rsidRPr="001C5AF6" w:rsidRDefault="0091438A" w:rsidP="009E68EB">
            <w:pPr>
              <w:rPr>
                <w:b/>
                <w:bCs/>
              </w:rPr>
            </w:pPr>
            <w:r w:rsidRPr="001C5AF6">
              <w:rPr>
                <w:b/>
                <w:bCs/>
              </w:rPr>
              <w:t xml:space="preserve">-8 </w:t>
            </w:r>
            <w:r w:rsidRPr="001C5AF6">
              <w:rPr>
                <w:rFonts w:hint="cs"/>
                <w:b/>
                <w:bCs/>
                <w:rtl/>
              </w:rPr>
              <w:t>انزلاق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الوتر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                            </w:t>
            </w:r>
            <w:r w:rsidRPr="001C5AF6">
              <w:rPr>
                <w:b/>
                <w:bCs/>
              </w:rPr>
              <w:t>Perosis</w:t>
            </w:r>
          </w:p>
        </w:tc>
      </w:tr>
      <w:tr w:rsidR="0091438A" w14:paraId="00B7618B" w14:textId="77777777" w:rsidTr="0091438A">
        <w:tc>
          <w:tcPr>
            <w:tcW w:w="9123" w:type="dxa"/>
          </w:tcPr>
          <w:p w14:paraId="6E06DB3A" w14:textId="77777777" w:rsidR="0091438A" w:rsidRPr="001C5AF6" w:rsidRDefault="0091438A" w:rsidP="009E68EB">
            <w:pPr>
              <w:rPr>
                <w:b/>
                <w:bCs/>
              </w:rPr>
            </w:pPr>
            <w:r w:rsidRPr="001C5AF6">
              <w:rPr>
                <w:rFonts w:hint="cs"/>
                <w:b/>
                <w:bCs/>
                <w:rtl/>
              </w:rPr>
              <w:t>الفصل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الثالث</w:t>
            </w:r>
          </w:p>
        </w:tc>
      </w:tr>
      <w:tr w:rsidR="0091438A" w14:paraId="685ED727" w14:textId="77777777" w:rsidTr="0091438A">
        <w:tc>
          <w:tcPr>
            <w:tcW w:w="9123" w:type="dxa"/>
          </w:tcPr>
          <w:p w14:paraId="1625D53C" w14:textId="77777777" w:rsidR="0091438A" w:rsidRPr="001C5AF6" w:rsidRDefault="0091438A" w:rsidP="009E68EB">
            <w:pPr>
              <w:rPr>
                <w:b/>
                <w:bCs/>
                <w:rtl/>
              </w:rPr>
            </w:pPr>
            <w:r w:rsidRPr="001C5AF6">
              <w:rPr>
                <w:rFonts w:hint="cs"/>
                <w:b/>
                <w:bCs/>
                <w:rtl/>
              </w:rPr>
              <w:t>الأمراض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</w:rPr>
              <w:t>الفطرية</w:t>
            </w:r>
            <w:r w:rsidRPr="001C5AF6">
              <w:rPr>
                <w:b/>
                <w:bCs/>
              </w:rPr>
              <w:t xml:space="preserve"> Fungi diseases</w:t>
            </w:r>
            <w:r>
              <w:rPr>
                <w:b/>
                <w:bCs/>
              </w:rPr>
              <w:t xml:space="preserve">                                                                  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</w:p>
        </w:tc>
      </w:tr>
      <w:tr w:rsidR="0091438A" w14:paraId="1705C467" w14:textId="77777777" w:rsidTr="0091438A">
        <w:tc>
          <w:tcPr>
            <w:tcW w:w="9123" w:type="dxa"/>
          </w:tcPr>
          <w:p w14:paraId="1970D494" w14:textId="77777777" w:rsidR="0091438A" w:rsidRPr="008702EE" w:rsidRDefault="0091438A" w:rsidP="009E68EB">
            <w:pPr>
              <w:rPr>
                <w:b/>
                <w:bCs/>
                <w:rtl/>
                <w:lang w:bidi="ar-SY"/>
              </w:rPr>
            </w:pPr>
            <w:r w:rsidRPr="001C5AF6">
              <w:rPr>
                <w:b/>
                <w:bCs/>
              </w:rPr>
              <w:t xml:space="preserve">-1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التهاب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الرئوي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الفطري</w:t>
            </w:r>
            <w:r w:rsidRPr="001C5AF6">
              <w:rPr>
                <w:b/>
                <w:bCs/>
              </w:rPr>
              <w:t xml:space="preserve"> )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الرشاشيات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الطيري</w:t>
            </w:r>
            <w:r w:rsidRPr="001C5AF6">
              <w:rPr>
                <w:b/>
                <w:bCs/>
              </w:rPr>
              <w:t>Aspergillosis disease</w:t>
            </w:r>
            <w:r>
              <w:rPr>
                <w:b/>
                <w:bCs/>
              </w:rPr>
              <w:t xml:space="preserve">        (</w:t>
            </w:r>
          </w:p>
        </w:tc>
      </w:tr>
      <w:tr w:rsidR="0091438A" w14:paraId="2B0B9D69" w14:textId="77777777" w:rsidTr="0091438A">
        <w:tc>
          <w:tcPr>
            <w:tcW w:w="9123" w:type="dxa"/>
          </w:tcPr>
          <w:p w14:paraId="534C711E" w14:textId="77777777" w:rsidR="0091438A" w:rsidRPr="001C5AF6" w:rsidRDefault="0091438A" w:rsidP="009E68EB">
            <w:pPr>
              <w:rPr>
                <w:b/>
                <w:bCs/>
                <w:rtl/>
              </w:rPr>
            </w:pPr>
            <w:r w:rsidRPr="001C5AF6">
              <w:rPr>
                <w:b/>
                <w:bCs/>
              </w:rPr>
              <w:t xml:space="preserve">-2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العرف</w:t>
            </w:r>
            <w:r w:rsidRPr="001C5AF6">
              <w:rPr>
                <w:b/>
                <w:bCs/>
              </w:rPr>
              <w:t xml:space="preserve">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الأبيض</w:t>
            </w:r>
            <w:r w:rsidRPr="001C5AF6">
              <w:rPr>
                <w:b/>
                <w:bCs/>
              </w:rPr>
              <w:t xml:space="preserve"> ) </w:t>
            </w:r>
            <w:r w:rsidRPr="001C5AF6">
              <w:rPr>
                <w:rFonts w:hint="cs"/>
                <w:b/>
                <w:bCs/>
                <w:rtl/>
                <w:lang w:bidi="ar-SY"/>
              </w:rPr>
              <w:t>القراع</w:t>
            </w:r>
            <w:r w:rsidRPr="001C5AF6">
              <w:rPr>
                <w:b/>
                <w:bCs/>
              </w:rPr>
              <w:t>White camp disease</w:t>
            </w:r>
            <w:r>
              <w:rPr>
                <w:b/>
                <w:bCs/>
              </w:rPr>
              <w:t xml:space="preserve">                                    ( 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91438A" w14:paraId="3B4E0C57" w14:textId="77777777" w:rsidTr="0091438A">
        <w:tc>
          <w:tcPr>
            <w:tcW w:w="9123" w:type="dxa"/>
          </w:tcPr>
          <w:p w14:paraId="77A27D0A" w14:textId="77777777" w:rsidR="0091438A" w:rsidRPr="001C5AF6" w:rsidRDefault="0091438A" w:rsidP="009E68E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A90C17">
              <w:rPr>
                <w:b/>
                <w:bCs/>
              </w:rPr>
              <w:t>-</w:t>
            </w:r>
            <w:r>
              <w:rPr>
                <w:b/>
                <w:bCs/>
              </w:rPr>
              <w:t>3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</w:rPr>
              <w:t>مرض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</w:rPr>
              <w:t>القلاع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          </w:t>
            </w:r>
            <w:r w:rsidRPr="00A90C17">
              <w:rPr>
                <w:b/>
                <w:bCs/>
              </w:rPr>
              <w:t xml:space="preserve"> Moniliasis disease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1438A" w14:paraId="7D4A1FE2" w14:textId="77777777" w:rsidTr="0091438A">
        <w:tc>
          <w:tcPr>
            <w:tcW w:w="9123" w:type="dxa"/>
          </w:tcPr>
          <w:p w14:paraId="3C3C2A8A" w14:textId="77777777" w:rsidR="0091438A" w:rsidRPr="001C5AF6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</w:rPr>
              <w:t>الجزء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</w:rPr>
              <w:t>العملي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                                    </w:t>
            </w:r>
            <w:r w:rsidRPr="00A90C17">
              <w:rPr>
                <w:b/>
                <w:bCs/>
              </w:rPr>
              <w:t xml:space="preserve"> Practical section</w:t>
            </w:r>
          </w:p>
        </w:tc>
      </w:tr>
      <w:tr w:rsidR="0091438A" w14:paraId="6653324C" w14:textId="77777777" w:rsidTr="0091438A">
        <w:tc>
          <w:tcPr>
            <w:tcW w:w="9123" w:type="dxa"/>
          </w:tcPr>
          <w:p w14:paraId="1FB62068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الأولى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تشريح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الطيور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السليمة</w:t>
            </w:r>
            <w:r w:rsidRPr="00A90C17">
              <w:rPr>
                <w:b/>
                <w:bCs/>
              </w:rPr>
              <w:t xml:space="preserve"> Healthy avians anatomy</w:t>
            </w:r>
            <w:r>
              <w:rPr>
                <w:b/>
                <w:bCs/>
              </w:rPr>
              <w:t xml:space="preserve">             </w:t>
            </w:r>
          </w:p>
        </w:tc>
      </w:tr>
      <w:tr w:rsidR="0091438A" w14:paraId="0C47C6B6" w14:textId="77777777" w:rsidTr="0091438A">
        <w:tc>
          <w:tcPr>
            <w:tcW w:w="9123" w:type="dxa"/>
          </w:tcPr>
          <w:p w14:paraId="20BD7995" w14:textId="77777777" w:rsidR="0091438A" w:rsidRPr="001C5AF6" w:rsidRDefault="0091438A" w:rsidP="009E68EB">
            <w:pPr>
              <w:rPr>
                <w:b/>
                <w:bCs/>
                <w:rtl/>
                <w:lang w:bidi="ar-SY"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  <w:lang w:bidi="ar-SY"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  <w:lang w:bidi="ar-SY"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الثانية</w:t>
            </w:r>
            <w:r w:rsidRPr="00A90C17">
              <w:rPr>
                <w:b/>
                <w:bCs/>
                <w:lang w:bidi="ar-SY"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تشريح</w:t>
            </w:r>
            <w:r w:rsidRPr="00A90C17">
              <w:rPr>
                <w:b/>
                <w:bCs/>
                <w:lang w:bidi="ar-SY"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الطيور</w:t>
            </w:r>
            <w:r w:rsidRPr="00A90C17">
              <w:rPr>
                <w:b/>
                <w:bCs/>
                <w:lang w:bidi="ar-SY"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السليمة</w:t>
            </w:r>
            <w:r w:rsidRPr="00A90C17">
              <w:rPr>
                <w:b/>
                <w:bCs/>
                <w:lang w:bidi="ar-SY"/>
              </w:rPr>
              <w:t>Healthy avians anatomy</w:t>
            </w:r>
            <w:r>
              <w:rPr>
                <w:b/>
                <w:bCs/>
                <w:lang w:bidi="ar-SY"/>
              </w:rPr>
              <w:t xml:space="preserve">         </w:t>
            </w:r>
          </w:p>
        </w:tc>
      </w:tr>
      <w:tr w:rsidR="0091438A" w14:paraId="38826DD4" w14:textId="77777777" w:rsidTr="0091438A">
        <w:tc>
          <w:tcPr>
            <w:tcW w:w="9123" w:type="dxa"/>
          </w:tcPr>
          <w:p w14:paraId="389EE9EB" w14:textId="77777777" w:rsidR="0091438A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الثالثة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تشريح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الطيور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المريضة</w:t>
            </w:r>
            <w:r w:rsidRPr="00A90C17">
              <w:rPr>
                <w:b/>
                <w:bCs/>
              </w:rPr>
              <w:t>Sick avians anatomy</w:t>
            </w:r>
            <w:r>
              <w:rPr>
                <w:b/>
                <w:bCs/>
              </w:rPr>
              <w:t xml:space="preserve">                   </w:t>
            </w:r>
          </w:p>
        </w:tc>
      </w:tr>
      <w:tr w:rsidR="0091438A" w14:paraId="403E16F9" w14:textId="77777777" w:rsidTr="0091438A">
        <w:tc>
          <w:tcPr>
            <w:tcW w:w="9123" w:type="dxa"/>
          </w:tcPr>
          <w:p w14:paraId="7EBC37DA" w14:textId="77777777" w:rsidR="0091438A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lastRenderedPageBreak/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الرابعة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تشريح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الطيور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المريضة</w:t>
            </w:r>
            <w:r w:rsidRPr="00A90C17">
              <w:rPr>
                <w:b/>
                <w:bCs/>
              </w:rPr>
              <w:t>Sick avians anatomy</w:t>
            </w:r>
            <w:r>
              <w:rPr>
                <w:b/>
                <w:bCs/>
              </w:rPr>
              <w:t xml:space="preserve">                  </w:t>
            </w:r>
          </w:p>
        </w:tc>
      </w:tr>
      <w:tr w:rsidR="0091438A" w14:paraId="03131F29" w14:textId="77777777" w:rsidTr="0091438A">
        <w:tc>
          <w:tcPr>
            <w:tcW w:w="9123" w:type="dxa"/>
          </w:tcPr>
          <w:p w14:paraId="29042A9F" w14:textId="77777777" w:rsidR="0091438A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الخامسة</w:t>
            </w:r>
            <w:r w:rsidRPr="00A90C17">
              <w:rPr>
                <w:b/>
                <w:bCs/>
              </w:rPr>
              <w:t xml:space="preserve"> :.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طرق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العدوى</w:t>
            </w:r>
            <w:r w:rsidRPr="00A90C17">
              <w:rPr>
                <w:b/>
                <w:bCs/>
              </w:rPr>
              <w:t xml:space="preserve"> Infection methods</w:t>
            </w:r>
            <w:r>
              <w:rPr>
                <w:b/>
                <w:bCs/>
              </w:rPr>
              <w:t xml:space="preserve">                                 </w:t>
            </w:r>
          </w:p>
        </w:tc>
      </w:tr>
      <w:tr w:rsidR="0091438A" w14:paraId="57D74477" w14:textId="77777777" w:rsidTr="0091438A">
        <w:tc>
          <w:tcPr>
            <w:tcW w:w="9123" w:type="dxa"/>
          </w:tcPr>
          <w:p w14:paraId="0F9F1B60" w14:textId="77777777" w:rsidR="0091438A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السادسة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مصادر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العدوى</w:t>
            </w:r>
            <w:r w:rsidRPr="00A90C17">
              <w:rPr>
                <w:b/>
                <w:bCs/>
              </w:rPr>
              <w:t xml:space="preserve"> Infection sources</w:t>
            </w:r>
            <w:r>
              <w:rPr>
                <w:b/>
                <w:bCs/>
              </w:rPr>
              <w:t xml:space="preserve">                                 </w:t>
            </w:r>
          </w:p>
        </w:tc>
      </w:tr>
      <w:tr w:rsidR="0091438A" w14:paraId="59D83E5A" w14:textId="77777777" w:rsidTr="0091438A">
        <w:tc>
          <w:tcPr>
            <w:tcW w:w="9123" w:type="dxa"/>
          </w:tcPr>
          <w:p w14:paraId="786A74C0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السابعة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العوامل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الممهدة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للإصابة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بالأمراض</w:t>
            </w:r>
            <w:r w:rsidRPr="00A90C17">
              <w:rPr>
                <w:b/>
                <w:bCs/>
              </w:rPr>
              <w:t xml:space="preserve"> Factors preceding</w:t>
            </w:r>
            <w:r>
              <w:rPr>
                <w:b/>
                <w:bCs/>
              </w:rPr>
              <w:t xml:space="preserve">                                </w:t>
            </w:r>
            <w:r w:rsidRPr="00A90C17">
              <w:rPr>
                <w:b/>
                <w:bCs/>
              </w:rPr>
              <w:t xml:space="preserve"> infections</w:t>
            </w:r>
          </w:p>
        </w:tc>
      </w:tr>
      <w:tr w:rsidR="0091438A" w14:paraId="33722832" w14:textId="77777777" w:rsidTr="0091438A">
        <w:tc>
          <w:tcPr>
            <w:tcW w:w="9123" w:type="dxa"/>
          </w:tcPr>
          <w:p w14:paraId="57DCEA8B" w14:textId="77777777" w:rsidR="0091438A" w:rsidRPr="00A90C17" w:rsidRDefault="0091438A" w:rsidP="009E68EB">
            <w:pPr>
              <w:rPr>
                <w:b/>
                <w:bCs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الثامنة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التدابير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الوقائية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التي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تتخذ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للوقاية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من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أمراض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الدواجن</w:t>
            </w:r>
          </w:p>
          <w:p w14:paraId="511ECD42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b/>
                <w:bCs/>
              </w:rPr>
              <w:t>Precautions against poultry diseases</w:t>
            </w:r>
            <w:r>
              <w:rPr>
                <w:b/>
                <w:bCs/>
              </w:rPr>
              <w:t xml:space="preserve">                                                       </w:t>
            </w:r>
          </w:p>
        </w:tc>
      </w:tr>
      <w:tr w:rsidR="0091438A" w14:paraId="410FDC44" w14:textId="77777777" w:rsidTr="0091438A">
        <w:tc>
          <w:tcPr>
            <w:tcW w:w="9123" w:type="dxa"/>
          </w:tcPr>
          <w:p w14:paraId="3D7CCB8C" w14:textId="77777777" w:rsidR="0091438A" w:rsidRPr="00A90C17" w:rsidRDefault="0091438A" w:rsidP="009E68EB">
            <w:pPr>
              <w:rPr>
                <w:b/>
                <w:bCs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التاسعة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التدابير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الوقائية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عند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ظهور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مرض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معدي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بالمزرعة</w:t>
            </w:r>
          </w:p>
          <w:p w14:paraId="77999B57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b/>
                <w:bCs/>
              </w:rPr>
              <w:t>P Precautions during the appearance of on infectious disease</w:t>
            </w:r>
            <w:r>
              <w:rPr>
                <w:b/>
                <w:bCs/>
              </w:rPr>
              <w:t xml:space="preserve">         </w:t>
            </w:r>
          </w:p>
        </w:tc>
      </w:tr>
      <w:tr w:rsidR="0091438A" w14:paraId="0E69CE2E" w14:textId="77777777" w:rsidTr="0091438A">
        <w:tc>
          <w:tcPr>
            <w:tcW w:w="9123" w:type="dxa"/>
          </w:tcPr>
          <w:p w14:paraId="1881EAC8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العاشرة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تقنية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أخذ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العينات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المرضية</w:t>
            </w:r>
            <w:r w:rsidRPr="00A90C17">
              <w:rPr>
                <w:b/>
                <w:bCs/>
              </w:rPr>
              <w:t xml:space="preserve"> Technique of sampling</w:t>
            </w:r>
            <w:r>
              <w:rPr>
                <w:b/>
                <w:bCs/>
              </w:rPr>
              <w:t xml:space="preserve">        </w:t>
            </w:r>
          </w:p>
        </w:tc>
      </w:tr>
      <w:tr w:rsidR="0091438A" w14:paraId="757E3F60" w14:textId="77777777" w:rsidTr="0091438A">
        <w:tc>
          <w:tcPr>
            <w:tcW w:w="9123" w:type="dxa"/>
          </w:tcPr>
          <w:p w14:paraId="0C17747C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الحادية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عشرة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الاختبارات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المصلية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               </w:t>
            </w:r>
            <w:r w:rsidRPr="00A90C17">
              <w:rPr>
                <w:b/>
                <w:bCs/>
              </w:rPr>
              <w:t xml:space="preserve"> Searle tests</w:t>
            </w:r>
          </w:p>
        </w:tc>
      </w:tr>
      <w:tr w:rsidR="0091438A" w14:paraId="086F7559" w14:textId="77777777" w:rsidTr="0091438A">
        <w:tc>
          <w:tcPr>
            <w:tcW w:w="9123" w:type="dxa"/>
          </w:tcPr>
          <w:p w14:paraId="075233A6" w14:textId="77777777" w:rsidR="0091438A" w:rsidRPr="00A90C17" w:rsidRDefault="0091438A" w:rsidP="009E68EB">
            <w:pPr>
              <w:rPr>
                <w:b/>
                <w:bCs/>
                <w:rtl/>
              </w:rPr>
            </w:pPr>
            <w:r w:rsidRPr="00A90C17">
              <w:rPr>
                <w:rFonts w:hint="cs"/>
                <w:b/>
                <w:bCs/>
                <w:rtl/>
                <w:lang w:bidi="ar-SY"/>
              </w:rPr>
              <w:t>الجلسة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العملية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الثانية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عشرة</w:t>
            </w:r>
            <w:r w:rsidRPr="00A90C17">
              <w:rPr>
                <w:b/>
                <w:bCs/>
              </w:rPr>
              <w:t xml:space="preserve"> :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رحلة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علمية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إلى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منشأة</w:t>
            </w:r>
            <w:r w:rsidRPr="00A90C17">
              <w:rPr>
                <w:b/>
                <w:bCs/>
              </w:rPr>
              <w:t xml:space="preserve"> </w:t>
            </w:r>
            <w:r w:rsidRPr="00A90C17">
              <w:rPr>
                <w:rFonts w:hint="cs"/>
                <w:b/>
                <w:bCs/>
                <w:rtl/>
                <w:lang w:bidi="ar-SY"/>
              </w:rPr>
              <w:t>للدواجن</w:t>
            </w:r>
            <w:r>
              <w:rPr>
                <w:rFonts w:hint="cs"/>
                <w:b/>
                <w:bCs/>
                <w:rtl/>
                <w:lang w:bidi="ar-SY"/>
              </w:rPr>
              <w:t xml:space="preserve">         </w:t>
            </w:r>
            <w:r w:rsidRPr="00A90C17">
              <w:rPr>
                <w:b/>
                <w:bCs/>
              </w:rPr>
              <w:t xml:space="preserve"> Scientific trip</w:t>
            </w:r>
          </w:p>
        </w:tc>
      </w:tr>
    </w:tbl>
    <w:p w14:paraId="40D446DD" w14:textId="47573495" w:rsidR="000D3121" w:rsidRDefault="000D3121" w:rsidP="000D3121">
      <w:pPr>
        <w:rPr>
          <w:sz w:val="32"/>
          <w:szCs w:val="32"/>
          <w:lang w:bidi="ar-SY"/>
        </w:rPr>
      </w:pPr>
    </w:p>
    <w:p w14:paraId="77891291" w14:textId="77777777" w:rsidR="000D3121" w:rsidRDefault="000D3121">
      <w:pPr>
        <w:bidi w:val="0"/>
        <w:spacing w:after="200" w:line="276" w:lineRule="auto"/>
        <w:ind w:left="794" w:right="737"/>
        <w:jc w:val="left"/>
        <w:rPr>
          <w:sz w:val="32"/>
          <w:szCs w:val="32"/>
          <w:lang w:bidi="ar-SY"/>
        </w:rPr>
      </w:pPr>
      <w:r>
        <w:rPr>
          <w:sz w:val="32"/>
          <w:szCs w:val="32"/>
          <w:lang w:bidi="ar-SY"/>
        </w:rPr>
        <w:br w:type="page"/>
      </w:r>
    </w:p>
    <w:p w14:paraId="269680A9" w14:textId="77777777" w:rsidR="000D3121" w:rsidRPr="00E263D6" w:rsidRDefault="000D3121" w:rsidP="000D3121">
      <w:pPr>
        <w:pStyle w:val="a4"/>
        <w:rPr>
          <w:rFonts w:hint="cs"/>
          <w:b/>
          <w:bCs/>
          <w:sz w:val="38"/>
          <w:szCs w:val="38"/>
          <w:rtl/>
        </w:rPr>
      </w:pPr>
      <w:r w:rsidRPr="00E263D6">
        <w:rPr>
          <w:rFonts w:hint="cs"/>
          <w:b/>
          <w:bCs/>
          <w:sz w:val="38"/>
          <w:szCs w:val="38"/>
          <w:rtl/>
        </w:rPr>
        <w:lastRenderedPageBreak/>
        <w:t xml:space="preserve">مفردات منهاج أمراض الدواجن (2) </w:t>
      </w:r>
    </w:p>
    <w:p w14:paraId="76D29780" w14:textId="77777777" w:rsidR="000D3121" w:rsidRPr="00E263D6" w:rsidRDefault="000D3121" w:rsidP="000D3121">
      <w:pPr>
        <w:pStyle w:val="a4"/>
        <w:rPr>
          <w:rFonts w:hint="cs"/>
          <w:b/>
          <w:bCs/>
          <w:sz w:val="38"/>
          <w:szCs w:val="38"/>
          <w:rtl/>
        </w:rPr>
      </w:pPr>
      <w:r w:rsidRPr="00E263D6">
        <w:rPr>
          <w:rFonts w:hint="cs"/>
          <w:b/>
          <w:bCs/>
          <w:sz w:val="38"/>
          <w:szCs w:val="38"/>
          <w:rtl/>
        </w:rPr>
        <w:t>السنة الثانية ... اختصاص الدواجن ... المعهد التقاني للطب البيطري .. حماه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2"/>
      </w:tblGrid>
      <w:tr w:rsidR="000D3121" w:rsidRPr="003A4E4E" w14:paraId="2B23E8B1" w14:textId="77777777" w:rsidTr="00565461">
        <w:tc>
          <w:tcPr>
            <w:tcW w:w="9622" w:type="dxa"/>
            <w:shd w:val="clear" w:color="auto" w:fill="auto"/>
          </w:tcPr>
          <w:p w14:paraId="080B0DFA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>الجزء النظري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:</w:t>
            </w:r>
          </w:p>
        </w:tc>
      </w:tr>
      <w:tr w:rsidR="000D3121" w:rsidRPr="003A4E4E" w14:paraId="4952E7AC" w14:textId="77777777" w:rsidTr="00565461">
        <w:tc>
          <w:tcPr>
            <w:tcW w:w="9622" w:type="dxa"/>
            <w:shd w:val="clear" w:color="auto" w:fill="auto"/>
          </w:tcPr>
          <w:p w14:paraId="1BA2A2F9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>الفصل الأول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: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ab/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ab/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ab/>
            </w:r>
          </w:p>
        </w:tc>
      </w:tr>
      <w:tr w:rsidR="000D3121" w:rsidRPr="003A4E4E" w14:paraId="55D10650" w14:textId="77777777" w:rsidTr="00565461">
        <w:tc>
          <w:tcPr>
            <w:tcW w:w="9622" w:type="dxa"/>
            <w:shd w:val="clear" w:color="auto" w:fill="auto"/>
          </w:tcPr>
          <w:p w14:paraId="0C8E9AB0" w14:textId="77777777" w:rsidR="000D3121" w:rsidRPr="003A4E4E" w:rsidRDefault="000D3121" w:rsidP="00565461">
            <w:pPr>
              <w:jc w:val="center"/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 xml:space="preserve">الأمـــراض البكتيــريـة </w:t>
            </w:r>
          </w:p>
        </w:tc>
      </w:tr>
      <w:tr w:rsidR="000D3121" w:rsidRPr="003A4E4E" w14:paraId="4F5405CA" w14:textId="77777777" w:rsidTr="00565461">
        <w:tc>
          <w:tcPr>
            <w:tcW w:w="9622" w:type="dxa"/>
            <w:shd w:val="clear" w:color="auto" w:fill="auto"/>
          </w:tcPr>
          <w:p w14:paraId="4EEC03A1" w14:textId="77777777" w:rsidR="000D3121" w:rsidRPr="003A4E4E" w:rsidRDefault="000D3121" w:rsidP="000D3121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أمراض السالمونيلا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Salmonella  Diseases                                                  </w:t>
            </w:r>
          </w:p>
        </w:tc>
      </w:tr>
      <w:tr w:rsidR="000D3121" w:rsidRPr="003A4E4E" w14:paraId="6AF178AA" w14:textId="77777777" w:rsidTr="00565461">
        <w:tc>
          <w:tcPr>
            <w:tcW w:w="9622" w:type="dxa"/>
            <w:shd w:val="clear" w:color="auto" w:fill="auto"/>
          </w:tcPr>
          <w:p w14:paraId="656EE91A" w14:textId="77777777" w:rsidR="000D3121" w:rsidRPr="003A4E4E" w:rsidRDefault="000D3121" w:rsidP="000D3121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raditional Arabic" w:hint="cs"/>
                <w:b/>
                <w:bCs/>
                <w:sz w:val="32"/>
                <w:szCs w:val="32"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أمراض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الباستوريلا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Avian  pa steurellosis                                              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0D3121" w:rsidRPr="003A4E4E" w14:paraId="6EADB199" w14:textId="77777777" w:rsidTr="00565461">
        <w:tc>
          <w:tcPr>
            <w:tcW w:w="9622" w:type="dxa"/>
            <w:shd w:val="clear" w:color="auto" w:fill="auto"/>
          </w:tcPr>
          <w:p w14:paraId="4CAEF304" w14:textId="77777777" w:rsidR="000D3121" w:rsidRPr="003A4E4E" w:rsidRDefault="000D3121" w:rsidP="000D3121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raditional Arabic" w:hint="cs"/>
                <w:b/>
                <w:bCs/>
                <w:sz w:val="32"/>
                <w:szCs w:val="32"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أمراض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العصيات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القولونية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Coli diseases                                                     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0D3121" w:rsidRPr="003A4E4E" w14:paraId="7BD23597" w14:textId="77777777" w:rsidTr="00565461">
        <w:tc>
          <w:tcPr>
            <w:tcW w:w="9622" w:type="dxa"/>
            <w:shd w:val="clear" w:color="auto" w:fill="auto"/>
          </w:tcPr>
          <w:p w14:paraId="18832FEC" w14:textId="77777777" w:rsidR="000D3121" w:rsidRPr="003A4E4E" w:rsidRDefault="000D3121" w:rsidP="000D3121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cs="Traditional Arabic" w:hint="cs"/>
                <w:b/>
                <w:bCs/>
                <w:sz w:val="32"/>
                <w:szCs w:val="32"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الزكام المعدي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Infectiaus coryza                                                             </w:t>
            </w:r>
          </w:p>
        </w:tc>
      </w:tr>
      <w:tr w:rsidR="000D3121" w:rsidRPr="003A4E4E" w14:paraId="34A8D00F" w14:textId="77777777" w:rsidTr="00565461">
        <w:tc>
          <w:tcPr>
            <w:tcW w:w="9622" w:type="dxa"/>
            <w:shd w:val="clear" w:color="auto" w:fill="auto"/>
          </w:tcPr>
          <w:p w14:paraId="4A5EDF49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5- أمراض المطثيات .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Clostrldiali nfectoan                                                 </w:t>
            </w:r>
          </w:p>
        </w:tc>
      </w:tr>
      <w:tr w:rsidR="000D3121" w:rsidRPr="003A4E4E" w14:paraId="53859A2C" w14:textId="77777777" w:rsidTr="00565461">
        <w:tc>
          <w:tcPr>
            <w:tcW w:w="9622" w:type="dxa"/>
            <w:shd w:val="clear" w:color="auto" w:fill="auto"/>
          </w:tcPr>
          <w:p w14:paraId="4B428F70" w14:textId="77777777" w:rsidR="000D3121" w:rsidRPr="003A4E4E" w:rsidRDefault="000D3121" w:rsidP="00565461">
            <w:pPr>
              <w:rPr>
                <w:rFonts w:hint="cs"/>
                <w:b/>
                <w:bCs/>
                <w:sz w:val="30"/>
                <w:szCs w:val="30"/>
                <w:u w:val="wavyHeavy"/>
                <w:rtl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>الفصل الثاني :</w:t>
            </w:r>
          </w:p>
        </w:tc>
      </w:tr>
      <w:tr w:rsidR="000D3121" w:rsidRPr="003A4E4E" w14:paraId="70E24417" w14:textId="77777777" w:rsidTr="00565461">
        <w:tc>
          <w:tcPr>
            <w:tcW w:w="9622" w:type="dxa"/>
            <w:shd w:val="clear" w:color="auto" w:fill="auto"/>
          </w:tcPr>
          <w:p w14:paraId="477865B2" w14:textId="77777777" w:rsidR="000D3121" w:rsidRPr="003A4E4E" w:rsidRDefault="000D3121" w:rsidP="00565461">
            <w:pPr>
              <w:jc w:val="center"/>
              <w:rPr>
                <w:rFonts w:hint="cs"/>
                <w:b/>
                <w:bCs/>
                <w:sz w:val="30"/>
                <w:szCs w:val="30"/>
                <w:u w:val="wavyHeavy"/>
                <w:rtl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>الأمــراض الطفيليــة</w:t>
            </w:r>
          </w:p>
        </w:tc>
      </w:tr>
      <w:tr w:rsidR="000D3121" w:rsidRPr="003A4E4E" w14:paraId="46E0DBF1" w14:textId="77777777" w:rsidTr="00565461">
        <w:tc>
          <w:tcPr>
            <w:tcW w:w="9622" w:type="dxa"/>
            <w:shd w:val="clear" w:color="auto" w:fill="auto"/>
          </w:tcPr>
          <w:p w14:paraId="335B0BCF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1-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مرض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الكوكسيديا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الطيور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>Coccidiosis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  <w:t xml:space="preserve">5-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ديدان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الرغامى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Syngamustrchea   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</w:p>
        </w:tc>
      </w:tr>
      <w:tr w:rsidR="000D3121" w:rsidRPr="003A4E4E" w14:paraId="4C12AFC9" w14:textId="77777777" w:rsidTr="00565461">
        <w:tc>
          <w:tcPr>
            <w:tcW w:w="9622" w:type="dxa"/>
            <w:shd w:val="clear" w:color="auto" w:fill="auto"/>
          </w:tcPr>
          <w:p w14:paraId="3B627AED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2-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الديدان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الاسطوانية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Nematoda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  <w:t xml:space="preserve">6-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حلم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الدجاج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الأحمر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    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Miteschike    </w:t>
            </w:r>
          </w:p>
        </w:tc>
      </w:tr>
      <w:tr w:rsidR="000D3121" w:rsidRPr="003A4E4E" w14:paraId="73E80C87" w14:textId="77777777" w:rsidTr="00565461">
        <w:tc>
          <w:tcPr>
            <w:tcW w:w="9622" w:type="dxa"/>
            <w:shd w:val="clear" w:color="auto" w:fill="auto"/>
          </w:tcPr>
          <w:p w14:paraId="03EE9C1F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3-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الديدان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الشريطية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Tapeworm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  <w:t xml:space="preserve">7-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حلم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الريش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Feathermites               </w:t>
            </w:r>
          </w:p>
        </w:tc>
      </w:tr>
      <w:tr w:rsidR="000D3121" w:rsidRPr="003A4E4E" w14:paraId="291DD30D" w14:textId="77777777" w:rsidTr="00565461">
        <w:tc>
          <w:tcPr>
            <w:tcW w:w="9622" w:type="dxa"/>
            <w:shd w:val="clear" w:color="auto" w:fill="auto"/>
          </w:tcPr>
          <w:p w14:paraId="28358AE2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4-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الديدان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الكبدية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Termatoda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ab/>
              <w:t xml:space="preserve">8-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حلم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الرجل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الحرشفية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Scaly – legmite </w:t>
            </w:r>
          </w:p>
        </w:tc>
      </w:tr>
      <w:tr w:rsidR="000D3121" w:rsidRPr="003A4E4E" w14:paraId="56AC8A28" w14:textId="77777777" w:rsidTr="00565461">
        <w:tc>
          <w:tcPr>
            <w:tcW w:w="9622" w:type="dxa"/>
            <w:shd w:val="clear" w:color="auto" w:fill="auto"/>
          </w:tcPr>
          <w:p w14:paraId="7836501E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 xml:space="preserve">الفصل الثالث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>: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ab/>
            </w:r>
          </w:p>
        </w:tc>
      </w:tr>
      <w:tr w:rsidR="000D3121" w:rsidRPr="003A4E4E" w14:paraId="2138AD61" w14:textId="77777777" w:rsidTr="00565461">
        <w:tc>
          <w:tcPr>
            <w:tcW w:w="9622" w:type="dxa"/>
            <w:shd w:val="clear" w:color="auto" w:fill="auto"/>
          </w:tcPr>
          <w:p w14:paraId="343CF2BB" w14:textId="77777777" w:rsidR="000D3121" w:rsidRPr="003A4E4E" w:rsidRDefault="000D3121" w:rsidP="00565461">
            <w:pPr>
              <w:jc w:val="center"/>
              <w:rPr>
                <w:rFonts w:hint="cs"/>
                <w:b/>
                <w:bCs/>
                <w:sz w:val="30"/>
                <w:szCs w:val="30"/>
                <w:u w:val="wavyHeavy"/>
                <w:rtl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>الحـالات المرضيـة غيـر المعـديـة</w:t>
            </w:r>
          </w:p>
        </w:tc>
      </w:tr>
      <w:tr w:rsidR="000D3121" w:rsidRPr="003A4E4E" w14:paraId="0E231F9F" w14:textId="77777777" w:rsidTr="00565461">
        <w:tc>
          <w:tcPr>
            <w:tcW w:w="9622" w:type="dxa"/>
            <w:shd w:val="clear" w:color="auto" w:fill="auto"/>
          </w:tcPr>
          <w:p w14:paraId="1660139E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1-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ظاهرة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الموت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المفاجئ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عند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الطيور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8-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احتباس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البيضة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</w:p>
          <w:p w14:paraId="7EDD62C5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</w:pP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Sudden Deathsyndrome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                     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Egg  Bauand     </w:t>
            </w:r>
          </w:p>
        </w:tc>
      </w:tr>
      <w:tr w:rsidR="000D3121" w:rsidRPr="003A4E4E" w14:paraId="60BB8BEE" w14:textId="77777777" w:rsidTr="00565461">
        <w:tc>
          <w:tcPr>
            <w:tcW w:w="9622" w:type="dxa"/>
            <w:shd w:val="clear" w:color="auto" w:fill="auto"/>
          </w:tcPr>
          <w:p w14:paraId="7480DA92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2-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ظاهرة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الافتراس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                   9-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ظاهرة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النزف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</w:p>
          <w:p w14:paraId="0E4DFBA4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Cannibalism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                                            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Salpengitis</w:t>
            </w:r>
          </w:p>
        </w:tc>
      </w:tr>
      <w:tr w:rsidR="000D3121" w:rsidRPr="003A4E4E" w14:paraId="66A6F514" w14:textId="77777777" w:rsidTr="00565461">
        <w:tc>
          <w:tcPr>
            <w:tcW w:w="9622" w:type="dxa"/>
            <w:shd w:val="clear" w:color="auto" w:fill="auto"/>
          </w:tcPr>
          <w:p w14:paraId="15F422FF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lastRenderedPageBreak/>
              <w:t xml:space="preserve">3-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صدمـة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البرد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                   10-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التهاب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قناة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البيض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وانفجارها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  </w:t>
            </w:r>
          </w:p>
          <w:p w14:paraId="51EF5BF0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Chill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                                                       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Salpengitis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</w:t>
            </w:r>
          </w:p>
        </w:tc>
      </w:tr>
      <w:tr w:rsidR="000D3121" w:rsidRPr="003A4E4E" w14:paraId="4EFE1CB7" w14:textId="77777777" w:rsidTr="00565461">
        <w:tc>
          <w:tcPr>
            <w:tcW w:w="9622" w:type="dxa"/>
            <w:shd w:val="clear" w:color="auto" w:fill="auto"/>
          </w:tcPr>
          <w:p w14:paraId="2E14F9E0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4-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الاعياء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الحراري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              11-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الحوصلة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البندولية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  </w:t>
            </w:r>
          </w:p>
          <w:p w14:paraId="75C2D8A5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Heat stasis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                                          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Pendulouscrop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</w:t>
            </w:r>
          </w:p>
        </w:tc>
      </w:tr>
      <w:tr w:rsidR="000D3121" w:rsidRPr="003A4E4E" w14:paraId="47D4EE39" w14:textId="77777777" w:rsidTr="00565461">
        <w:tc>
          <w:tcPr>
            <w:tcW w:w="9622" w:type="dxa"/>
            <w:shd w:val="clear" w:color="auto" w:fill="auto"/>
          </w:tcPr>
          <w:p w14:paraId="05A06C2E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5-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شلل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البطاريات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                12-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خراج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القدم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  </w:t>
            </w:r>
          </w:p>
          <w:p w14:paraId="7662D010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Cage  layer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                                            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Bombl foot</w:t>
            </w:r>
          </w:p>
        </w:tc>
      </w:tr>
      <w:tr w:rsidR="000D3121" w:rsidRPr="003A4E4E" w14:paraId="2A1AFE7C" w14:textId="77777777" w:rsidTr="00565461">
        <w:tc>
          <w:tcPr>
            <w:tcW w:w="9622" w:type="dxa"/>
            <w:shd w:val="clear" w:color="auto" w:fill="auto"/>
          </w:tcPr>
          <w:p w14:paraId="4EC3D6A6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6-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الكساح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                                                 13-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التهاب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وانقلاب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فتحة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المجمع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</w:p>
          <w:p w14:paraId="4A0E8542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Cohp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 xml:space="preserve">                                                            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Pholapse of afiduct</w:t>
            </w:r>
          </w:p>
        </w:tc>
      </w:tr>
      <w:tr w:rsidR="000D3121" w:rsidRPr="003A4E4E" w14:paraId="19FC4FCF" w14:textId="77777777" w:rsidTr="00565461">
        <w:tc>
          <w:tcPr>
            <w:tcW w:w="9622" w:type="dxa"/>
            <w:shd w:val="clear" w:color="auto" w:fill="auto"/>
          </w:tcPr>
          <w:p w14:paraId="68A195CA" w14:textId="77777777" w:rsidR="000D3121" w:rsidRPr="003A4E4E" w:rsidRDefault="000D3121" w:rsidP="00565461">
            <w:pPr>
              <w:ind w:left="360" w:hanging="314"/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7- تخمة الحوصلة . 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>impaction</w:t>
            </w:r>
          </w:p>
        </w:tc>
      </w:tr>
      <w:tr w:rsidR="000D3121" w:rsidRPr="003A4E4E" w14:paraId="1FB23A6F" w14:textId="77777777" w:rsidTr="00565461">
        <w:tc>
          <w:tcPr>
            <w:tcW w:w="9622" w:type="dxa"/>
            <w:shd w:val="clear" w:color="auto" w:fill="auto"/>
          </w:tcPr>
          <w:p w14:paraId="69DB5E01" w14:textId="77777777" w:rsidR="000D3121" w:rsidRPr="003A4E4E" w:rsidRDefault="000D3121" w:rsidP="00565461">
            <w:pPr>
              <w:rPr>
                <w:rFonts w:hint="cs"/>
                <w:b/>
                <w:bCs/>
                <w:sz w:val="30"/>
                <w:szCs w:val="30"/>
                <w:rtl/>
                <w:lang w:bidi="ar-SY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u w:val="wavyHeavy"/>
                <w:rtl/>
                <w:lang w:eastAsia="ar-SA"/>
              </w:rPr>
              <w:t>الجزء العملي :</w:t>
            </w:r>
          </w:p>
        </w:tc>
      </w:tr>
      <w:tr w:rsidR="000D3121" w:rsidRPr="003A4E4E" w14:paraId="09D9315E" w14:textId="77777777" w:rsidTr="00565461">
        <w:tc>
          <w:tcPr>
            <w:tcW w:w="9622" w:type="dxa"/>
            <w:shd w:val="clear" w:color="auto" w:fill="auto"/>
          </w:tcPr>
          <w:p w14:paraId="137887A6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الجلسة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العملية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الأولى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: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أساسيات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تشخيص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أمراض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الدواجن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</w:t>
            </w:r>
          </w:p>
          <w:p w14:paraId="11F89E2F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0"/>
                <w:szCs w:val="30"/>
                <w:rtl/>
                <w:lang w:eastAsia="ar-SA" w:bidi="ar-SY"/>
              </w:rPr>
              <w:t xml:space="preserve">                 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>Diegnosis ale</w:t>
            </w:r>
            <w:r>
              <w:t xml:space="preserve">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poultryiseases </w:t>
            </w:r>
          </w:p>
        </w:tc>
      </w:tr>
      <w:tr w:rsidR="000D3121" w:rsidRPr="003A4E4E" w14:paraId="108A13E3" w14:textId="77777777" w:rsidTr="00565461">
        <w:tc>
          <w:tcPr>
            <w:tcW w:w="9622" w:type="dxa"/>
            <w:shd w:val="clear" w:color="auto" w:fill="auto"/>
          </w:tcPr>
          <w:p w14:paraId="6C4790C7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الجلسة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العملية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الثانية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: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تقنية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تشخيص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الطيور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المريضة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Diegnosisi ofdiseas         Beards           </w:t>
            </w:r>
          </w:p>
        </w:tc>
      </w:tr>
      <w:tr w:rsidR="000D3121" w:rsidRPr="003A4E4E" w14:paraId="05DFBCEA" w14:textId="77777777" w:rsidTr="00565461">
        <w:tc>
          <w:tcPr>
            <w:tcW w:w="9622" w:type="dxa"/>
            <w:shd w:val="clear" w:color="auto" w:fill="auto"/>
          </w:tcPr>
          <w:p w14:paraId="1C29AD08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الجلسة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العملية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الثالثة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: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تقنية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أخذ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العينات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.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 xml:space="preserve">Mode of samples                                       </w:t>
            </w:r>
          </w:p>
        </w:tc>
      </w:tr>
      <w:tr w:rsidR="000D3121" w:rsidRPr="003A4E4E" w14:paraId="2A0031D3" w14:textId="77777777" w:rsidTr="00565461">
        <w:tc>
          <w:tcPr>
            <w:tcW w:w="9622" w:type="dxa"/>
            <w:shd w:val="clear" w:color="auto" w:fill="auto"/>
          </w:tcPr>
          <w:p w14:paraId="735F088A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الجلسة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العملية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الرابعة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: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المناعة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والجهاز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المناعي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عند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الطيور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      </w:t>
            </w:r>
          </w:p>
          <w:p w14:paraId="1FD7846E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0"/>
                <w:szCs w:val="30"/>
                <w:rtl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>Imunology andimun ation  system</w:t>
            </w:r>
          </w:p>
        </w:tc>
      </w:tr>
      <w:tr w:rsidR="000D3121" w:rsidRPr="003A4E4E" w14:paraId="326993B8" w14:textId="77777777" w:rsidTr="00565461">
        <w:tc>
          <w:tcPr>
            <w:tcW w:w="9622" w:type="dxa"/>
            <w:shd w:val="clear" w:color="auto" w:fill="auto"/>
          </w:tcPr>
          <w:p w14:paraId="64843887" w14:textId="77777777" w:rsidR="000D3121" w:rsidRPr="003A4E4E" w:rsidRDefault="000D3121" w:rsidP="00565461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الجلسة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العملية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الخامسة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: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طرق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إعطاء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اللقاحات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والعوامل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المؤثرة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على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فعاليتها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>.</w:t>
            </w:r>
          </w:p>
          <w:p w14:paraId="3F797AD2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 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>Modeof vaccinaton</w:t>
            </w:r>
          </w:p>
        </w:tc>
      </w:tr>
      <w:tr w:rsidR="000D3121" w:rsidRPr="003A4E4E" w14:paraId="2C5531BB" w14:textId="77777777" w:rsidTr="00565461">
        <w:tc>
          <w:tcPr>
            <w:tcW w:w="9622" w:type="dxa"/>
            <w:shd w:val="clear" w:color="auto" w:fill="auto"/>
          </w:tcPr>
          <w:p w14:paraId="1754D3FC" w14:textId="77777777" w:rsidR="000D3121" w:rsidRPr="003A4E4E" w:rsidRDefault="000D3121" w:rsidP="00565461">
            <w:pPr>
              <w:rPr>
                <w:rFonts w:cs="Traditional Arabic"/>
                <w:b/>
                <w:bCs/>
                <w:sz w:val="38"/>
                <w:szCs w:val="38"/>
                <w:lang w:eastAsia="ar-SA" w:bidi="ar-SY"/>
              </w:rPr>
            </w:pP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الجلسة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العملية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 w:bidi="ar-SY"/>
              </w:rPr>
              <w:t>السادسة</w:t>
            </w:r>
            <w:r w:rsidRPr="003A4E4E">
              <w:rPr>
                <w:rFonts w:cs="Traditional Arabic" w:hint="cs"/>
                <w:b/>
                <w:bCs/>
                <w:sz w:val="38"/>
                <w:szCs w:val="38"/>
                <w:rtl/>
                <w:lang w:eastAsia="ar-SA"/>
              </w:rPr>
              <w:t>: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طرق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إعطاء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 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 w:bidi="ar-SY"/>
              </w:rPr>
              <w:t>الأدوية</w:t>
            </w:r>
            <w:r w:rsidRPr="003A4E4E">
              <w:rPr>
                <w:rFonts w:cs="Traditional Arabic" w:hint="cs"/>
                <w:b/>
                <w:bCs/>
                <w:sz w:val="32"/>
                <w:szCs w:val="32"/>
                <w:rtl/>
                <w:lang w:eastAsia="ar-SA"/>
              </w:rPr>
              <w:t xml:space="preserve">. </w:t>
            </w:r>
            <w:r w:rsidRPr="003A4E4E">
              <w:rPr>
                <w:rFonts w:cs="Traditional Arabic"/>
                <w:b/>
                <w:bCs/>
                <w:sz w:val="30"/>
                <w:szCs w:val="30"/>
                <w:lang w:eastAsia="ar-SA" w:bidi="ar-SY"/>
              </w:rPr>
              <w:t>Modeof</w:t>
            </w:r>
            <w:r w:rsidRPr="003A4E4E">
              <w:rPr>
                <w:rFonts w:cs="Traditional Arabic"/>
                <w:b/>
                <w:bCs/>
                <w:sz w:val="32"/>
                <w:szCs w:val="32"/>
                <w:lang w:eastAsia="ar-SA" w:bidi="ar-SY"/>
              </w:rPr>
              <w:t xml:space="preserve"> druges                                     </w:t>
            </w:r>
          </w:p>
        </w:tc>
      </w:tr>
    </w:tbl>
    <w:p w14:paraId="00A7FB10" w14:textId="5B619BD6" w:rsidR="0034185E" w:rsidRPr="003B004C" w:rsidRDefault="000D3121" w:rsidP="000D3121">
      <w:pPr>
        <w:rPr>
          <w:sz w:val="32"/>
          <w:szCs w:val="32"/>
          <w:lang w:bidi="ar-SY"/>
        </w:rPr>
      </w:pP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يدرس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بمعدل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2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ساعة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نظري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و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2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ساعة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عملي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1900D2">
        <w:rPr>
          <w:rFonts w:cs="Traditional Arabic" w:hint="cs"/>
          <w:b/>
          <w:bCs/>
          <w:sz w:val="32"/>
          <w:szCs w:val="32"/>
          <w:rtl/>
          <w:lang w:eastAsia="ar-SA" w:bidi="ar-SY"/>
        </w:rPr>
        <w:t>أسبوعياً</w:t>
      </w:r>
    </w:p>
    <w:sectPr w:rsidR="0034185E" w:rsidRPr="003B004C" w:rsidSect="008421DD">
      <w:pgSz w:w="11906" w:h="16838"/>
      <w:pgMar w:top="851" w:right="737" w:bottom="851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C29F2"/>
    <w:multiLevelType w:val="hybridMultilevel"/>
    <w:tmpl w:val="7A245E7A"/>
    <w:lvl w:ilvl="0" w:tplc="774031B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3F"/>
    <w:rsid w:val="00010D0B"/>
    <w:rsid w:val="00055B9B"/>
    <w:rsid w:val="000D3121"/>
    <w:rsid w:val="003302A5"/>
    <w:rsid w:val="0034185E"/>
    <w:rsid w:val="00354867"/>
    <w:rsid w:val="003B004C"/>
    <w:rsid w:val="004B4DA8"/>
    <w:rsid w:val="005200D1"/>
    <w:rsid w:val="00522996"/>
    <w:rsid w:val="00582A8B"/>
    <w:rsid w:val="005E2C3E"/>
    <w:rsid w:val="00637A7C"/>
    <w:rsid w:val="00704C1F"/>
    <w:rsid w:val="00731917"/>
    <w:rsid w:val="00786806"/>
    <w:rsid w:val="007C0F52"/>
    <w:rsid w:val="007D125E"/>
    <w:rsid w:val="008421DD"/>
    <w:rsid w:val="0091438A"/>
    <w:rsid w:val="00AC5A40"/>
    <w:rsid w:val="00C07991"/>
    <w:rsid w:val="00C847B5"/>
    <w:rsid w:val="00D04609"/>
    <w:rsid w:val="00DD363F"/>
    <w:rsid w:val="00FE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736D68"/>
  <w15:docId w15:val="{4923BC66-A2AE-410A-82EE-62C4FA4B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94" w:right="73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63F"/>
    <w:pPr>
      <w:bidi/>
      <w:spacing w:after="160" w:line="256" w:lineRule="auto"/>
      <w:ind w:left="0" w:right="0"/>
      <w:jc w:val="right"/>
    </w:pPr>
    <w:rPr>
      <w:rFonts w:ascii="Calibri" w:eastAsia="Calibri" w:hAnsi="Calibri" w:cs="Calibri"/>
      <w:color w:val="000000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786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68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next w:val="a"/>
    <w:link w:val="3Char"/>
    <w:uiPriority w:val="9"/>
    <w:semiHidden/>
    <w:unhideWhenUsed/>
    <w:qFormat/>
    <w:rsid w:val="00DD363F"/>
    <w:pPr>
      <w:keepNext/>
      <w:keepLines/>
      <w:bidi/>
      <w:spacing w:after="15" w:line="247" w:lineRule="auto"/>
      <w:ind w:left="10" w:right="2103" w:hanging="10"/>
      <w:jc w:val="right"/>
      <w:outlineLvl w:val="2"/>
    </w:pPr>
    <w:rPr>
      <w:rFonts w:ascii="Times New Roman" w:eastAsia="Times New Roman" w:hAnsi="Times New Roman" w:cs="Times New Roman"/>
      <w:b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semiHidden/>
    <w:rsid w:val="00DD363F"/>
    <w:rPr>
      <w:rFonts w:ascii="Times New Roman" w:eastAsia="Times New Roman" w:hAnsi="Times New Roman" w:cs="Times New Roman"/>
      <w:b/>
      <w:color w:val="000000"/>
      <w:sz w:val="34"/>
    </w:rPr>
  </w:style>
  <w:style w:type="table" w:customStyle="1" w:styleId="TableGrid">
    <w:name w:val="TableGrid"/>
    <w:rsid w:val="00DD363F"/>
    <w:pPr>
      <w:spacing w:after="0" w:line="240" w:lineRule="auto"/>
      <w:ind w:left="0" w:right="0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582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3"/>
    <w:uiPriority w:val="59"/>
    <w:rsid w:val="00D04609"/>
    <w:pPr>
      <w:spacing w:after="0" w:line="240" w:lineRule="auto"/>
      <w:ind w:left="0" w:right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3"/>
    <w:uiPriority w:val="59"/>
    <w:rsid w:val="00D04609"/>
    <w:pPr>
      <w:spacing w:after="0" w:line="240" w:lineRule="auto"/>
      <w:ind w:left="0" w:right="0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7868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7868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paragraph" w:styleId="a4">
    <w:name w:val="Title"/>
    <w:basedOn w:val="a"/>
    <w:link w:val="Char"/>
    <w:qFormat/>
    <w:rsid w:val="000D3121"/>
    <w:pPr>
      <w:spacing w:after="0" w:line="240" w:lineRule="auto"/>
      <w:jc w:val="center"/>
    </w:pPr>
    <w:rPr>
      <w:rFonts w:ascii="Times New Roman" w:eastAsia="Times New Roman" w:hAnsi="Times New Roman" w:cs="Traditional Arabic"/>
      <w:color w:val="auto"/>
      <w:sz w:val="28"/>
      <w:szCs w:val="28"/>
      <w:lang w:eastAsia="ar-SA" w:bidi="ar-SA"/>
    </w:rPr>
  </w:style>
  <w:style w:type="character" w:customStyle="1" w:styleId="Char">
    <w:name w:val="العنوان Char"/>
    <w:basedOn w:val="a0"/>
    <w:link w:val="a4"/>
    <w:rsid w:val="000D3121"/>
    <w:rPr>
      <w:rFonts w:ascii="Times New Roman" w:eastAsia="Times New Roman" w:hAnsi="Times New Roman" w:cs="Traditional Arabic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Manal</cp:lastModifiedBy>
  <cp:revision>12</cp:revision>
  <dcterms:created xsi:type="dcterms:W3CDTF">2024-04-04T08:17:00Z</dcterms:created>
  <dcterms:modified xsi:type="dcterms:W3CDTF">2024-04-25T07:34:00Z</dcterms:modified>
</cp:coreProperties>
</file>